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OFICINA ASESORA DE JURÍDICA</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2023-05-30</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H31.2.3.2.02.02.009.4599031.2020851250002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$29.040.000,00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LA GESTIÓN ADMINISTRATIVA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Prestar asesoría técnica e integrar el comité evaluador de procesos de selección adelantados por la alcaldía municipal de Hato Corozal</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2369 Habitantes del Municipio Hato Corozal – Casanare (Fuente: Proyecciones DANE) a corte mayo de 2023.</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Al Municipio de Hato Corozal, conforme con los postulados Constitucionales, Legales y Reglamentarios, de acuerdo con lo señalado en los artículos 209, 311 de la Constitución Política como entidad fundamental de la división político - administrativa del Estado, a través de La Administración Municipal le corresponde prestar los servicios públicos que determine la ley, construir las obras que demande el progreso local, ordenar el desarrollo de su territorio, promover la participación comunitaria, el mejoramiento social y cultural de sus habitantes y cumplir con las demás funciones que le asignen la Constitución y las leyes.
La Ley 136 de 1994, establece que corresponde al alcalde Municipal cumplir y hacer cumplir la Constitución, la Ley, los Decretos del Gobierno, las Ordenanzas y los Acuerdos del Concejo Municipal; Dirigir la acción administrativa del municipio, asegurar el cumplimiento de las funciones y la prestación de los servicios a su cargo y representarlo judicial y extrajudicialmente. A la administración municipal conforme a los postulados Constitucionales, Legales y Reglamentarios, debe buscar la continua y eficiente prestación de los servicios públicos y la efectividad de los derechos e intereses de los administrados que colaboran con ella en la consecución de dichos fines, está al servicio de los intereses generales de sus habitantes a través de la actividad pública y administrativa, de los servidores públicos y cuando la necesidad del servicio lo requiera, podrá celebrar y ejecutar contratos con los particulares altamente calificados que puedan colaborar con ella en el logro de sus fines y el cumplimiento de una función social que como tal, implica obligaciones, para ello, se han establecido objetivos, entre otros el de darle un adecuado manejo a los procesos contractuales y aquellos en donde la Administración Municipal interviene como parte procesal en defensa de sus intereses, además de los pronunciamientos (Respuestas a requerimientos, conceptos y demás situaciones administrativas), mediante una dependencia jurídica conformada por profesionales idóneos y altamente calificados que acojan con gran sentido de pertenencia las responsabilidades que se deposite en ellos. 
El Municipio de Hato Corozal Casanare, como ente territorial, requiere para el cumplimiento de sus objetivos la ejecución de Proyectos de inversión, que devengan una actividad administrativa constante para hacer más eficientes y eficaces los procesos y procedimientos para la estructuración, programación y ejecución de proyectos de inversión, consolidados sobre los principios de transparencia, selección objetiva, buena fe, reducción de trámites, requisitos y procedimientos en un estricto régimen de responsabilidad y dando cumplimiento a los diferentes preceptos normativos, técnicos y ambientales.
En virtud y en concordancia con el Plan de Desarrollo Hato Corozal, Alto y Sostenible 2020 - 2023 LÍNEA ESTRATÉGICA 4: HATO COROZAL ALTO Y SOSTENIBLE POR EL FORTALECIMIENTO INSTITUCIONAL Y COMUNITARIO, SECTOR GOBIERNO TERRITORIAL PROGRAMA: HATO COROZAL POR UN GOBIERNO SOSTENIBLE, Objetivo: Mejorar los índices de gestión y desempeño de la administración Municipal.
Que la administración municipal de Hato Corozal -Casanare, requiere adelantar la contratación de un grupo interdisciplinario, para la verificación de las propuestas de los procesos que se convocan a través de las modalidades de licitación pública, concurso de méritos y selección abreviada en cumplimiento de lo descrito en el Artículo 2.2.1.1.2.2.3. Del Decreto 1082 de 2015 Comité evaluador. La Entidad Estatal puede designar un comité evaluador conformado por servidores públicos o por particulares contratados para el efecto para evaluar las ofertas y las manifestaciones de interés para cada Proceso de Contratación por licitación, selección abreviada y concurso de méritos. El comité evaluador debe realizar su labor de manera objetiva, ciñéndose exclusivamente a las reglas contenidas en los pliegos de condiciones. 
En el evento en el cual la Entidad Estatal no acoja la recomendación efectuada por el comité evaluador, debe justificar su decisión. Los miembros del comité evaluador están sujetos al régimen de inhabilidades e incompatibilidades y conflicto de intereses legales. La verificación y la evaluación de las ofertas para la mínima cuantía será adelantada por quien sea designado por el ordenador del gasto sin que se requiera un comité plural.
Que la contratación del grupo interdisciplinario se hace necesaria en virtud de la insuficiencia de personal de planta y en cumplimiento a un precepto de orden Legal y Reglamentario. La contratación que se ha realizado de estos servicios ha cumplido los objetivos, al realizarse las recomendaciones, generarse los informes de evaluación y estructurar desde los diferentes componentes los pliegos de condiciones de los procesos de selección, con los cuales se adelanta y agota el plan de adquisiciones de bienes y servicios del Municipio, en cumplimiento de los fines y objetivos pactados en el plan de desarrollo de desarrollo Hato Corozal, Alto y Sostenible, para la vigencia 2020-2023.
Que las anteriores consideraciones, motivan la necesidad de la contratación de una persona natural con título profesional, especialista, con experiencia en contratación estatal, que apoye la verificación TECNICA Y FINANCIERA de documentos de ofertas presentadas en las distintas modalidades de selección de contratación que adelante el Municipio.</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sera ejercida por la Oficina asesora jurídica,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Para garantizar el cumplimiento del objeto a contratar, la administración municipal requiere contratar a un profesional encargada de "Prestar asesoría técnica e integrar el comité evaluador de procesos de selección adelantados por la alcaldía municipal de Hato Corozal", el cual deberá contar con titulo profesional, titulo de especialista, y contar con experiencia en contratación estatal para apoyar las actividades que se requieran para el cabal cumplimiento del objeto contractual, las cuales deben realizarse bajo los principios de transparencia, eficiencia, eficacia y economía de tal forma que su ejecución garanticen la satisfacción de la necesidad planteada.</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Apoyar en la verificación de documentos de carácter técnico y financiero de ofertas presentadas en las distintas modalidades de selección de contratación que adelante el Municipio.
2. Apoyar la respuesta a observaciones presentadas los procesos precontractuales, de acuerdo con el objeto contractual. 
3. Realizar y revisar análisis del sector de las modalidades de selección abreviada y licitación pública, que adelante la Administración, en desarrollo de los procesos de contratación.
4. Apoyar en las diferentes Audiencias Públicas de comité evaluador de los procesos en su etapa precontractual que adelante la administración municipal.
5. Las demás que se deriven de la ejecución del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El profesional a contratar no debe encontrar incursa en ninguna de las causales de inhabilidad e incompatibilidad para contratar, consagradas en la constitución y la ley y que cumpla con los requisitos establecidos en el presente estudio previo.
El contratista deberá cumplir los siguientes requerimientos:
1. Ejecutar idónea y oportunamente el objeto del contrato.
2. Desarrollar las actividades establecidas en las cláusulas del contrato.
3. Garantizar la calidad y eficiencia en el servicio contratado.
4. Obrar con lealtad y buena fe en las distintas etapas contractuales.
5. Avisar oportunamente al Municipio de las situaciones previsibles que puedan afectar el equilibrio financiero del contrato.
6. Atender las observaciones de quien ejerce la supervisión del contrato.
7. Presentar los informes específicos o extraordinario cuando le sean solicitados por el supervisor.
8. En caso de que el Municipio le facilite algún elemento para el desarrollo del objeto contractual, deberá devolverlo en buen estado a la finalización del contrato.
9. Cumplir con todas las obligaciones derivadas de los estudios previos, del presente contrato.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4: HATO COROZAL ALTO Y SOSTENIBLE POR EL FORTALECIMIENTO INSTITUCIONAL Y COMUNITARIO, SECTOR GOBIERNO TERRITORIAL PROGRAMA: HATO COROZAL POR UN GOBIERNO SOSTENIBLE, Objetivo: Mejorar los índices de gestión y desempeño de la administración Municipal.</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La ejecución del presente proceso contractual no genera impactos ambientales negativos por lo cual no requiere de permisos ni licencias ambientales</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Para determinar el valor del presupuesto oficial del proceso de selección a adelantar se tuvo en cuenta el alcance del objeto Contractual, actividades, plazo forma de pago y conforme los aspectos:
1. Consulta de históricos de procesos de selección adelantados por el municipio de Hato Corozal en la vigencia fiscal 2020, 2021 y 2022. Se revisó el listado de contratos de prestación de servicios profesionales suscritos por el municipio de hato Corozal en la Última Vigencia, en los cuales se hubieran contratado actividades similares.
2. por tratarse de un contrato de prestación de servicios de apoyo a la gestión se determinan su salario como costos directos de acuerdo a la formación académica, experiencia y grado de responsabilidad
valor mensual: CUATRO MILLONES OCHOCIENTOS CUARENTA MIL PESOS M/CTE (4.840.000) 
Valor estimado del contrato: DIECINUEVE MILLONES TRECIENTOS SESENTA MIL PESOS M/CTE. ($29.040.000).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Persona Natural con titulo profesional en el área de ingeniería civil, especialista en el area de la formulación de proyectos, planificación territorial, Economía y/o a fines con mínimo 7 años de experiencia profesional de los cuales cuatro (04) deben ser actividades relacionadas con la estructuración, revisión y/o supervisión de procesos contractuales.</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asesoría técnica e integrar el comité evaluador de procesos de selección adelantados por la alcaldía municipal de Hato Corozal</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Oficina asesora juridica - Hato Corozal</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cinco (05) pagos mensuales e iguales por valor de CUATRO  MILLONES OCHOCIENTOS CUARENTA MIL PESOS MC/TE. (4.840.000), Contados a partir del acta de inicio,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CUATRO  MILLONES OCHOCIENTOS CUARENTA MIL PESOS  MC/TE. (4.840.000),una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Seis  (6)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29.040.000,00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KAREN JULIETH RINCON BETANCOURT</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KAREN JULIETH RINCON BETANCOURT</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JEFE OFICINA ASESORA JURÍDICA</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2023-00170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