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ASISTENCIA A LOS NIÑOS , NIÑAS Y ADOLESCENTES NNA, PARA EL RESTABLECIMIENTO DE DERECHOS EN UN HOGAR DE PASO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SARA BARON MORENO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23709807-5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$18.000.000,00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0222-01-20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SARA BARON MORENO, identificado(a) con cédula de ciudadanía 23709807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pagará al contratista, un básico por disponibilidad de Setecientos Mil Pesos M/Cte. ($700.000) mensuales, adicionalmente se cancelarán Ciento Setenta Mil Pesos M/Cte. ($170.000), por cada niño atendido y hasta los siguientes valores por los elementos que requieran para su manutención, presentando la factura correspondiente. Adicionalmente, cuando a ellos haya lugar, el valor que se liquide por los servicios de atención integral brindada, previa entrega del informe de actividades correspondiente, recibo a satisfacción por parte del supervisor del contrato y de acreditar el pago de seguridad social. Los pagos mensuales se realizarán hasta agotar el valor total del contrato sin que exceda el plazo pactado.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2-42-ISSC/2.3.2.02.02.006.450100400.2020851250012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$18.000.000,00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2-42-ISSC/2.3.2.02.02.006.450100400.2020851250012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$18.000.000,00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Enero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SARA BARON MORENO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