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5ED0C" w14:textId="57F2DD9F" w:rsidR="00176DB4" w:rsidRPr="00916DA1" w:rsidRDefault="00176DB4" w:rsidP="00D96CE3">
      <w:pPr>
        <w:pStyle w:val="Predeterminado"/>
        <w:jc w:val="both"/>
        <w:rPr>
          <w:rFonts w:ascii="Arial" w:hAnsi="Arial" w:cs="Arial"/>
          <w:b/>
          <w:sz w:val="20"/>
          <w:szCs w:val="20"/>
        </w:rPr>
      </w:pPr>
      <w:r w:rsidRPr="00916DA1">
        <w:rPr>
          <w:rFonts w:ascii="Arial" w:hAnsi="Arial" w:cs="Arial"/>
          <w:b/>
          <w:sz w:val="20"/>
          <w:szCs w:val="20"/>
        </w:rPr>
        <w:t>C</w:t>
      </w:r>
      <w:r w:rsidR="001D71DD" w:rsidRPr="00916DA1">
        <w:rPr>
          <w:rFonts w:ascii="Arial" w:hAnsi="Arial" w:cs="Arial"/>
          <w:b/>
          <w:sz w:val="20"/>
          <w:szCs w:val="20"/>
        </w:rPr>
        <w:t>ONTRATO DE OBRA PÚBLICA No.</w:t>
      </w:r>
      <w:r w:rsidRPr="00916DA1">
        <w:rPr>
          <w:rFonts w:ascii="Arial" w:hAnsi="Arial" w:cs="Arial"/>
          <w:b/>
          <w:sz w:val="20"/>
          <w:szCs w:val="20"/>
        </w:rPr>
        <w:t>1</w:t>
      </w:r>
      <w:r w:rsidR="00E9696E" w:rsidRPr="00916DA1">
        <w:rPr>
          <w:rFonts w:ascii="Arial" w:hAnsi="Arial" w:cs="Arial"/>
          <w:b/>
          <w:sz w:val="20"/>
          <w:szCs w:val="20"/>
        </w:rPr>
        <w:t>10</w:t>
      </w:r>
      <w:r w:rsidRPr="00916DA1">
        <w:rPr>
          <w:rFonts w:ascii="Arial" w:hAnsi="Arial" w:cs="Arial"/>
          <w:b/>
          <w:sz w:val="20"/>
          <w:szCs w:val="20"/>
        </w:rPr>
        <w:t>.1</w:t>
      </w:r>
      <w:r w:rsidR="00E9696E" w:rsidRPr="00916DA1">
        <w:rPr>
          <w:rFonts w:ascii="Arial" w:hAnsi="Arial" w:cs="Arial"/>
          <w:b/>
          <w:sz w:val="20"/>
          <w:szCs w:val="20"/>
        </w:rPr>
        <w:t>0</w:t>
      </w:r>
      <w:r w:rsidRPr="00916DA1">
        <w:rPr>
          <w:rFonts w:ascii="Arial" w:hAnsi="Arial" w:cs="Arial"/>
          <w:b/>
          <w:sz w:val="20"/>
          <w:szCs w:val="20"/>
        </w:rPr>
        <w:t>.0</w:t>
      </w:r>
      <w:r w:rsidR="00543CBB">
        <w:rPr>
          <w:rFonts w:ascii="Arial" w:hAnsi="Arial" w:cs="Arial"/>
          <w:b/>
          <w:sz w:val="20"/>
          <w:szCs w:val="20"/>
        </w:rPr>
        <w:t>8</w:t>
      </w:r>
      <w:r w:rsidRPr="00916DA1">
        <w:rPr>
          <w:rFonts w:ascii="Arial" w:hAnsi="Arial" w:cs="Arial"/>
          <w:b/>
          <w:sz w:val="20"/>
          <w:szCs w:val="20"/>
        </w:rPr>
        <w:t>-</w:t>
      </w:r>
      <w:r w:rsidR="001D71DD" w:rsidRPr="00916DA1">
        <w:rPr>
          <w:rFonts w:ascii="Arial" w:hAnsi="Arial" w:cs="Arial"/>
          <w:b/>
          <w:sz w:val="20"/>
          <w:szCs w:val="20"/>
        </w:rPr>
        <w:t>088</w:t>
      </w:r>
      <w:r w:rsidR="00543CBB">
        <w:rPr>
          <w:rFonts w:ascii="Arial" w:hAnsi="Arial" w:cs="Arial"/>
          <w:b/>
          <w:sz w:val="20"/>
          <w:szCs w:val="20"/>
        </w:rPr>
        <w:t xml:space="preserve"> CINCO (5) DE AGOSTO DE 2020</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2511"/>
        <w:gridCol w:w="6513"/>
      </w:tblGrid>
      <w:tr w:rsidR="00C22957" w:rsidRPr="00916DA1" w14:paraId="22ECEBA8" w14:textId="77777777" w:rsidTr="0040761C">
        <w:tc>
          <w:tcPr>
            <w:tcW w:w="251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9C3CFDF" w14:textId="77777777" w:rsidR="00C22957" w:rsidRPr="00916DA1" w:rsidRDefault="00C22957" w:rsidP="0040761C">
            <w:pPr>
              <w:pStyle w:val="Encabezado"/>
              <w:tabs>
                <w:tab w:val="left" w:pos="708"/>
                <w:tab w:val="left" w:pos="2160"/>
              </w:tabs>
              <w:spacing w:after="0" w:line="100" w:lineRule="atLeast"/>
              <w:contextualSpacing/>
              <w:jc w:val="both"/>
              <w:rPr>
                <w:rFonts w:ascii="Arial" w:hAnsi="Arial" w:cs="Arial"/>
                <w:b/>
                <w:bCs/>
                <w:color w:val="auto"/>
                <w:sz w:val="20"/>
                <w:szCs w:val="20"/>
              </w:rPr>
            </w:pPr>
            <w:r w:rsidRPr="00916DA1">
              <w:rPr>
                <w:rFonts w:ascii="Arial" w:hAnsi="Arial" w:cs="Arial"/>
                <w:b/>
                <w:bCs/>
                <w:color w:val="auto"/>
                <w:sz w:val="20"/>
                <w:szCs w:val="20"/>
              </w:rPr>
              <w:t>CLASE CONTRATO:</w:t>
            </w:r>
          </w:p>
        </w:tc>
        <w:tc>
          <w:tcPr>
            <w:tcW w:w="651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80A6C63" w14:textId="42894CD6" w:rsidR="00C22957" w:rsidRPr="00916DA1" w:rsidRDefault="000F6CC1" w:rsidP="0040761C">
            <w:pPr>
              <w:pStyle w:val="Encabezado"/>
              <w:tabs>
                <w:tab w:val="left" w:pos="708"/>
                <w:tab w:val="left" w:pos="2160"/>
              </w:tabs>
              <w:spacing w:after="0" w:line="100" w:lineRule="atLeast"/>
              <w:contextualSpacing/>
              <w:jc w:val="both"/>
              <w:rPr>
                <w:rFonts w:ascii="Arial" w:hAnsi="Arial" w:cs="Arial"/>
                <w:bCs/>
                <w:color w:val="auto"/>
                <w:sz w:val="20"/>
                <w:szCs w:val="20"/>
              </w:rPr>
            </w:pPr>
            <w:r w:rsidRPr="001A0B61">
              <w:rPr>
                <w:rFonts w:ascii="Arial" w:hAnsi="Arial" w:cs="Arial"/>
                <w:bCs/>
                <w:color w:val="0070C0"/>
                <w:sz w:val="24"/>
                <w:szCs w:val="24"/>
              </w:rPr>
              <w:t>${</w:t>
            </w:r>
            <w:proofErr w:type="spellStart"/>
            <w:r w:rsidRPr="001A0B61">
              <w:rPr>
                <w:rFonts w:ascii="Arial" w:hAnsi="Arial" w:cs="Arial"/>
                <w:bCs/>
                <w:color w:val="0070C0"/>
                <w:sz w:val="24"/>
                <w:szCs w:val="24"/>
              </w:rPr>
              <w:t>tipocontratoep</w:t>
            </w:r>
            <w:proofErr w:type="spellEnd"/>
            <w:r w:rsidRPr="001A0B61">
              <w:rPr>
                <w:rFonts w:ascii="Arial" w:hAnsi="Arial" w:cs="Arial"/>
                <w:bCs/>
                <w:color w:val="0070C0"/>
                <w:sz w:val="24"/>
                <w:szCs w:val="24"/>
              </w:rPr>
              <w:t>}</w:t>
            </w:r>
            <w:r w:rsidRPr="001A0B61">
              <w:rPr>
                <w:rFonts w:ascii="Arial" w:hAnsi="Arial" w:cs="Arial"/>
                <w:bCs/>
                <w:sz w:val="24"/>
                <w:szCs w:val="24"/>
              </w:rPr>
              <w:t xml:space="preserve"> No. </w:t>
            </w:r>
            <w:r w:rsidRPr="001A0B61">
              <w:rPr>
                <w:rFonts w:ascii="Arial" w:hAnsi="Arial" w:cs="Arial"/>
                <w:bCs/>
                <w:color w:val="0070C0"/>
                <w:sz w:val="24"/>
                <w:szCs w:val="24"/>
              </w:rPr>
              <w:t>${contrato}</w:t>
            </w:r>
            <w:r w:rsidRPr="001A0B61">
              <w:rPr>
                <w:rFonts w:ascii="Arial" w:hAnsi="Arial" w:cs="Arial"/>
                <w:bCs/>
                <w:sz w:val="24"/>
                <w:szCs w:val="24"/>
              </w:rPr>
              <w:t xml:space="preserve"> de </w:t>
            </w:r>
            <w:r w:rsidRPr="001A0B61">
              <w:rPr>
                <w:rFonts w:ascii="Arial" w:hAnsi="Arial" w:cs="Arial"/>
                <w:bCs/>
                <w:color w:val="0070C0"/>
                <w:sz w:val="24"/>
                <w:szCs w:val="24"/>
              </w:rPr>
              <w:t>${</w:t>
            </w:r>
            <w:proofErr w:type="spellStart"/>
            <w:r w:rsidRPr="001A0B61">
              <w:rPr>
                <w:rFonts w:ascii="Arial" w:hAnsi="Arial" w:cs="Arial"/>
                <w:bCs/>
                <w:color w:val="0070C0"/>
                <w:sz w:val="24"/>
                <w:szCs w:val="24"/>
              </w:rPr>
              <w:t>fechacontrato</w:t>
            </w:r>
            <w:proofErr w:type="spellEnd"/>
            <w:r w:rsidRPr="001A0B61">
              <w:rPr>
                <w:rFonts w:ascii="Arial" w:hAnsi="Arial" w:cs="Arial"/>
                <w:bCs/>
                <w:color w:val="0070C0"/>
                <w:sz w:val="24"/>
                <w:szCs w:val="24"/>
              </w:rPr>
              <w:t>}</w:t>
            </w:r>
          </w:p>
        </w:tc>
      </w:tr>
      <w:tr w:rsidR="00C22957" w:rsidRPr="00916DA1" w14:paraId="1938264C" w14:textId="77777777" w:rsidTr="0040761C">
        <w:tc>
          <w:tcPr>
            <w:tcW w:w="251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6194FC3" w14:textId="77777777" w:rsidR="00C22957" w:rsidRPr="00916DA1" w:rsidRDefault="00C22957" w:rsidP="0040761C">
            <w:pPr>
              <w:pStyle w:val="Encabezado"/>
              <w:tabs>
                <w:tab w:val="left" w:pos="708"/>
                <w:tab w:val="left" w:pos="2160"/>
              </w:tabs>
              <w:spacing w:after="0" w:line="100" w:lineRule="atLeast"/>
              <w:contextualSpacing/>
              <w:jc w:val="both"/>
              <w:rPr>
                <w:rFonts w:ascii="Arial" w:hAnsi="Arial" w:cs="Arial"/>
                <w:b/>
                <w:bCs/>
                <w:color w:val="auto"/>
                <w:sz w:val="20"/>
                <w:szCs w:val="20"/>
              </w:rPr>
            </w:pPr>
            <w:r w:rsidRPr="00916DA1">
              <w:rPr>
                <w:rFonts w:ascii="Arial" w:hAnsi="Arial" w:cs="Arial"/>
                <w:b/>
                <w:bCs/>
                <w:color w:val="auto"/>
                <w:sz w:val="20"/>
                <w:szCs w:val="20"/>
              </w:rPr>
              <w:t>CONTRATANTE:</w:t>
            </w:r>
          </w:p>
        </w:tc>
        <w:tc>
          <w:tcPr>
            <w:tcW w:w="651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415F3D6" w14:textId="07774DD0" w:rsidR="00C22957" w:rsidRPr="00916DA1" w:rsidRDefault="00C22957" w:rsidP="0040761C">
            <w:pPr>
              <w:pStyle w:val="Encabezado"/>
              <w:tabs>
                <w:tab w:val="left" w:pos="708"/>
                <w:tab w:val="left" w:pos="2160"/>
              </w:tabs>
              <w:spacing w:after="0" w:line="100" w:lineRule="atLeast"/>
              <w:contextualSpacing/>
              <w:jc w:val="both"/>
              <w:rPr>
                <w:rFonts w:ascii="Arial" w:hAnsi="Arial" w:cs="Arial"/>
                <w:bCs/>
                <w:color w:val="auto"/>
                <w:sz w:val="20"/>
                <w:szCs w:val="20"/>
              </w:rPr>
            </w:pPr>
            <w:r w:rsidRPr="00916DA1">
              <w:rPr>
                <w:rFonts w:ascii="Arial" w:hAnsi="Arial" w:cs="Arial"/>
                <w:bCs/>
                <w:color w:val="auto"/>
                <w:sz w:val="20"/>
                <w:szCs w:val="20"/>
              </w:rPr>
              <w:t xml:space="preserve">MUNICIPIO DE </w:t>
            </w:r>
            <w:r w:rsidR="00E9696E" w:rsidRPr="00916DA1">
              <w:rPr>
                <w:rFonts w:ascii="Arial" w:hAnsi="Arial" w:cs="Arial"/>
                <w:bCs/>
                <w:color w:val="auto"/>
                <w:sz w:val="20"/>
                <w:szCs w:val="20"/>
              </w:rPr>
              <w:t>HATO COROZAL</w:t>
            </w:r>
          </w:p>
        </w:tc>
      </w:tr>
      <w:tr w:rsidR="00C22957" w:rsidRPr="00916DA1" w14:paraId="4BB63F42" w14:textId="77777777" w:rsidTr="0040761C">
        <w:tc>
          <w:tcPr>
            <w:tcW w:w="251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A21E503" w14:textId="77777777" w:rsidR="00C22957" w:rsidRPr="00916DA1" w:rsidRDefault="00C22957" w:rsidP="0040761C">
            <w:pPr>
              <w:pStyle w:val="Encabezado"/>
              <w:tabs>
                <w:tab w:val="left" w:pos="708"/>
                <w:tab w:val="left" w:pos="2160"/>
              </w:tabs>
              <w:spacing w:after="0" w:line="100" w:lineRule="atLeast"/>
              <w:contextualSpacing/>
              <w:jc w:val="both"/>
              <w:rPr>
                <w:rFonts w:ascii="Arial" w:hAnsi="Arial" w:cs="Arial"/>
                <w:b/>
                <w:bCs/>
                <w:color w:val="auto"/>
                <w:sz w:val="20"/>
                <w:szCs w:val="20"/>
              </w:rPr>
            </w:pPr>
            <w:r w:rsidRPr="00916DA1">
              <w:rPr>
                <w:rFonts w:ascii="Arial" w:hAnsi="Arial" w:cs="Arial"/>
                <w:b/>
                <w:bCs/>
                <w:color w:val="auto"/>
                <w:sz w:val="20"/>
                <w:szCs w:val="20"/>
              </w:rPr>
              <w:t xml:space="preserve">NIT. </w:t>
            </w:r>
          </w:p>
        </w:tc>
        <w:tc>
          <w:tcPr>
            <w:tcW w:w="651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15B6ECC" w14:textId="602500BF" w:rsidR="00C22957" w:rsidRPr="00916DA1" w:rsidRDefault="00C22957" w:rsidP="0040761C">
            <w:pPr>
              <w:pStyle w:val="Encabezado"/>
              <w:tabs>
                <w:tab w:val="left" w:pos="708"/>
                <w:tab w:val="left" w:pos="2160"/>
              </w:tabs>
              <w:spacing w:after="0" w:line="100" w:lineRule="atLeast"/>
              <w:contextualSpacing/>
              <w:jc w:val="both"/>
              <w:rPr>
                <w:rFonts w:ascii="Arial" w:hAnsi="Arial" w:cs="Arial"/>
                <w:bCs/>
                <w:color w:val="auto"/>
                <w:sz w:val="20"/>
                <w:szCs w:val="20"/>
              </w:rPr>
            </w:pPr>
            <w:r w:rsidRPr="00916DA1">
              <w:rPr>
                <w:rFonts w:ascii="Arial" w:hAnsi="Arial" w:cs="Arial"/>
                <w:bCs/>
                <w:color w:val="auto"/>
                <w:sz w:val="20"/>
                <w:szCs w:val="20"/>
              </w:rPr>
              <w:t>8</w:t>
            </w:r>
            <w:r w:rsidR="00B02106" w:rsidRPr="00916DA1">
              <w:rPr>
                <w:rFonts w:ascii="Arial" w:hAnsi="Arial" w:cs="Arial"/>
                <w:bCs/>
                <w:color w:val="auto"/>
                <w:sz w:val="20"/>
                <w:szCs w:val="20"/>
              </w:rPr>
              <w:t>00</w:t>
            </w:r>
            <w:r w:rsidRPr="00916DA1">
              <w:rPr>
                <w:rFonts w:ascii="Arial" w:hAnsi="Arial" w:cs="Arial"/>
                <w:bCs/>
                <w:color w:val="auto"/>
                <w:sz w:val="20"/>
                <w:szCs w:val="20"/>
              </w:rPr>
              <w:t>.</w:t>
            </w:r>
            <w:r w:rsidR="00B02106" w:rsidRPr="00916DA1">
              <w:rPr>
                <w:rFonts w:ascii="Arial" w:hAnsi="Arial" w:cs="Arial"/>
                <w:bCs/>
                <w:color w:val="auto"/>
                <w:sz w:val="20"/>
                <w:szCs w:val="20"/>
              </w:rPr>
              <w:t>012</w:t>
            </w:r>
            <w:r w:rsidRPr="00916DA1">
              <w:rPr>
                <w:rFonts w:ascii="Arial" w:hAnsi="Arial" w:cs="Arial"/>
                <w:bCs/>
                <w:color w:val="auto"/>
                <w:sz w:val="20"/>
                <w:szCs w:val="20"/>
              </w:rPr>
              <w:t>.</w:t>
            </w:r>
            <w:r w:rsidR="00B02106" w:rsidRPr="00916DA1">
              <w:rPr>
                <w:rFonts w:ascii="Arial" w:hAnsi="Arial" w:cs="Arial"/>
                <w:bCs/>
                <w:color w:val="auto"/>
                <w:sz w:val="20"/>
                <w:szCs w:val="20"/>
              </w:rPr>
              <w:t>638</w:t>
            </w:r>
            <w:r w:rsidRPr="00916DA1">
              <w:rPr>
                <w:rFonts w:ascii="Arial" w:hAnsi="Arial" w:cs="Arial"/>
                <w:bCs/>
                <w:color w:val="auto"/>
                <w:sz w:val="20"/>
                <w:szCs w:val="20"/>
              </w:rPr>
              <w:t>-</w:t>
            </w:r>
            <w:r w:rsidR="00B02106" w:rsidRPr="00916DA1">
              <w:rPr>
                <w:rFonts w:ascii="Arial" w:hAnsi="Arial" w:cs="Arial"/>
                <w:bCs/>
                <w:color w:val="auto"/>
                <w:sz w:val="20"/>
                <w:szCs w:val="20"/>
              </w:rPr>
              <w:t>2</w:t>
            </w:r>
          </w:p>
        </w:tc>
      </w:tr>
      <w:tr w:rsidR="00C22957" w:rsidRPr="00916DA1" w14:paraId="7586EF76" w14:textId="77777777" w:rsidTr="0040761C">
        <w:tc>
          <w:tcPr>
            <w:tcW w:w="251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9A594D4" w14:textId="77777777" w:rsidR="00C22957" w:rsidRPr="00916DA1" w:rsidRDefault="00C22957" w:rsidP="0040761C">
            <w:pPr>
              <w:pStyle w:val="Encabezado"/>
              <w:tabs>
                <w:tab w:val="left" w:pos="708"/>
                <w:tab w:val="left" w:pos="2160"/>
              </w:tabs>
              <w:spacing w:after="0" w:line="100" w:lineRule="atLeast"/>
              <w:contextualSpacing/>
              <w:jc w:val="both"/>
              <w:rPr>
                <w:rFonts w:ascii="Arial" w:hAnsi="Arial" w:cs="Arial"/>
                <w:b/>
                <w:bCs/>
                <w:color w:val="auto"/>
                <w:sz w:val="20"/>
                <w:szCs w:val="20"/>
              </w:rPr>
            </w:pPr>
            <w:r w:rsidRPr="00916DA1">
              <w:rPr>
                <w:rFonts w:ascii="Arial" w:hAnsi="Arial" w:cs="Arial"/>
                <w:b/>
                <w:bCs/>
                <w:color w:val="auto"/>
                <w:sz w:val="20"/>
                <w:szCs w:val="20"/>
              </w:rPr>
              <w:t>R. LEGAL:</w:t>
            </w:r>
          </w:p>
        </w:tc>
        <w:tc>
          <w:tcPr>
            <w:tcW w:w="651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04B584A" w14:textId="71B5330B" w:rsidR="00C22957" w:rsidRPr="00916DA1" w:rsidRDefault="00FE345E" w:rsidP="0040761C">
            <w:pPr>
              <w:pStyle w:val="Encabezado"/>
              <w:tabs>
                <w:tab w:val="left" w:pos="708"/>
                <w:tab w:val="left" w:pos="2160"/>
              </w:tabs>
              <w:spacing w:after="0" w:line="100" w:lineRule="atLeast"/>
              <w:contextualSpacing/>
              <w:jc w:val="both"/>
              <w:rPr>
                <w:rFonts w:ascii="Arial" w:hAnsi="Arial" w:cs="Arial"/>
                <w:bCs/>
                <w:color w:val="auto"/>
                <w:sz w:val="20"/>
                <w:szCs w:val="20"/>
              </w:rPr>
            </w:pPr>
            <w:r w:rsidRPr="00916DA1">
              <w:rPr>
                <w:rFonts w:ascii="Arial" w:hAnsi="Arial" w:cs="Arial"/>
                <w:bCs/>
                <w:color w:val="auto"/>
                <w:sz w:val="20"/>
                <w:szCs w:val="20"/>
              </w:rPr>
              <w:t>DARIO YESID GARCIA BARRAY</w:t>
            </w:r>
          </w:p>
        </w:tc>
      </w:tr>
      <w:tr w:rsidR="00C22957" w:rsidRPr="00916DA1" w14:paraId="2CEF8177" w14:textId="77777777" w:rsidTr="0040761C">
        <w:tc>
          <w:tcPr>
            <w:tcW w:w="251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49D873D" w14:textId="77777777" w:rsidR="00C22957" w:rsidRPr="00916DA1" w:rsidRDefault="00C22957" w:rsidP="0040761C">
            <w:pPr>
              <w:pStyle w:val="Encabezado"/>
              <w:tabs>
                <w:tab w:val="left" w:pos="708"/>
                <w:tab w:val="left" w:pos="2160"/>
              </w:tabs>
              <w:spacing w:after="0" w:line="100" w:lineRule="atLeast"/>
              <w:contextualSpacing/>
              <w:jc w:val="both"/>
              <w:rPr>
                <w:rFonts w:ascii="Arial" w:hAnsi="Arial" w:cs="Arial"/>
                <w:b/>
                <w:bCs/>
                <w:color w:val="auto"/>
                <w:sz w:val="20"/>
                <w:szCs w:val="20"/>
              </w:rPr>
            </w:pPr>
            <w:r w:rsidRPr="00916DA1">
              <w:rPr>
                <w:rFonts w:ascii="Arial" w:hAnsi="Arial" w:cs="Arial"/>
                <w:b/>
                <w:bCs/>
                <w:color w:val="auto"/>
                <w:sz w:val="20"/>
                <w:szCs w:val="20"/>
              </w:rPr>
              <w:t>CEDULA:</w:t>
            </w:r>
          </w:p>
        </w:tc>
        <w:tc>
          <w:tcPr>
            <w:tcW w:w="651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A5A154A" w14:textId="0AB36251" w:rsidR="00C22957" w:rsidRPr="00916DA1" w:rsidRDefault="00C22957" w:rsidP="0040761C">
            <w:pPr>
              <w:pStyle w:val="Encabezado"/>
              <w:tabs>
                <w:tab w:val="left" w:pos="708"/>
                <w:tab w:val="left" w:pos="2160"/>
              </w:tabs>
              <w:spacing w:after="0" w:line="100" w:lineRule="atLeast"/>
              <w:contextualSpacing/>
              <w:jc w:val="both"/>
              <w:rPr>
                <w:rFonts w:ascii="Arial" w:hAnsi="Arial" w:cs="Arial"/>
                <w:bCs/>
                <w:color w:val="auto"/>
                <w:sz w:val="20"/>
                <w:szCs w:val="20"/>
              </w:rPr>
            </w:pPr>
            <w:r w:rsidRPr="00916DA1">
              <w:rPr>
                <w:rFonts w:ascii="Arial" w:hAnsi="Arial" w:cs="Arial"/>
                <w:bCs/>
                <w:color w:val="auto"/>
                <w:sz w:val="20"/>
                <w:szCs w:val="20"/>
              </w:rPr>
              <w:t>7</w:t>
            </w:r>
            <w:r w:rsidR="00FE345E" w:rsidRPr="00916DA1">
              <w:rPr>
                <w:rFonts w:ascii="Arial" w:hAnsi="Arial" w:cs="Arial"/>
                <w:bCs/>
                <w:color w:val="auto"/>
                <w:sz w:val="20"/>
                <w:szCs w:val="20"/>
              </w:rPr>
              <w:t>9</w:t>
            </w:r>
            <w:r w:rsidRPr="00916DA1">
              <w:rPr>
                <w:rFonts w:ascii="Arial" w:hAnsi="Arial" w:cs="Arial"/>
                <w:bCs/>
                <w:color w:val="auto"/>
                <w:sz w:val="20"/>
                <w:szCs w:val="20"/>
              </w:rPr>
              <w:t>.2</w:t>
            </w:r>
            <w:r w:rsidR="00FE345E" w:rsidRPr="00916DA1">
              <w:rPr>
                <w:rFonts w:ascii="Arial" w:hAnsi="Arial" w:cs="Arial"/>
                <w:bCs/>
                <w:color w:val="auto"/>
                <w:sz w:val="20"/>
                <w:szCs w:val="20"/>
              </w:rPr>
              <w:t>42</w:t>
            </w:r>
            <w:r w:rsidRPr="00916DA1">
              <w:rPr>
                <w:rFonts w:ascii="Arial" w:hAnsi="Arial" w:cs="Arial"/>
                <w:bCs/>
                <w:color w:val="auto"/>
                <w:sz w:val="20"/>
                <w:szCs w:val="20"/>
              </w:rPr>
              <w:t>.</w:t>
            </w:r>
            <w:r w:rsidR="00FE345E" w:rsidRPr="00916DA1">
              <w:rPr>
                <w:rFonts w:ascii="Arial" w:hAnsi="Arial" w:cs="Arial"/>
                <w:bCs/>
                <w:color w:val="auto"/>
                <w:sz w:val="20"/>
                <w:szCs w:val="20"/>
              </w:rPr>
              <w:t>140</w:t>
            </w:r>
            <w:r w:rsidRPr="00916DA1">
              <w:rPr>
                <w:rFonts w:ascii="Arial" w:hAnsi="Arial" w:cs="Arial"/>
                <w:bCs/>
                <w:color w:val="auto"/>
                <w:sz w:val="20"/>
                <w:szCs w:val="20"/>
              </w:rPr>
              <w:t xml:space="preserve"> EXPEDIDA EN </w:t>
            </w:r>
            <w:r w:rsidR="00FE345E" w:rsidRPr="00916DA1">
              <w:rPr>
                <w:rFonts w:ascii="Arial" w:hAnsi="Arial" w:cs="Arial"/>
                <w:bCs/>
                <w:color w:val="auto"/>
                <w:sz w:val="20"/>
                <w:szCs w:val="20"/>
              </w:rPr>
              <w:t>SUBA</w:t>
            </w:r>
          </w:p>
        </w:tc>
      </w:tr>
      <w:tr w:rsidR="00C22957" w:rsidRPr="00916DA1" w14:paraId="5C7EA036" w14:textId="77777777" w:rsidTr="0040761C">
        <w:tc>
          <w:tcPr>
            <w:tcW w:w="251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B4673F0" w14:textId="77777777" w:rsidR="00C22957" w:rsidRPr="00916DA1" w:rsidRDefault="00C22957" w:rsidP="0040761C">
            <w:pPr>
              <w:pStyle w:val="Encabezado"/>
              <w:tabs>
                <w:tab w:val="left" w:pos="708"/>
                <w:tab w:val="left" w:pos="2160"/>
              </w:tabs>
              <w:spacing w:after="0" w:line="100" w:lineRule="atLeast"/>
              <w:contextualSpacing/>
              <w:jc w:val="both"/>
              <w:rPr>
                <w:rFonts w:ascii="Arial" w:hAnsi="Arial" w:cs="Arial"/>
                <w:b/>
                <w:bCs/>
                <w:color w:val="auto"/>
                <w:sz w:val="20"/>
                <w:szCs w:val="20"/>
              </w:rPr>
            </w:pPr>
            <w:r w:rsidRPr="00916DA1">
              <w:rPr>
                <w:rFonts w:ascii="Arial" w:hAnsi="Arial" w:cs="Arial"/>
                <w:b/>
                <w:bCs/>
                <w:color w:val="auto"/>
                <w:sz w:val="20"/>
                <w:szCs w:val="20"/>
              </w:rPr>
              <w:t>CONTRATISTA:</w:t>
            </w:r>
          </w:p>
        </w:tc>
        <w:tc>
          <w:tcPr>
            <w:tcW w:w="651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8DAC9DA" w14:textId="10443B56" w:rsidR="00C22957" w:rsidRPr="00916DA1" w:rsidRDefault="000F6CC1" w:rsidP="0040761C">
            <w:pPr>
              <w:pStyle w:val="Encabezado"/>
              <w:tabs>
                <w:tab w:val="left" w:pos="708"/>
                <w:tab w:val="left" w:pos="2160"/>
              </w:tabs>
              <w:spacing w:after="0" w:line="100" w:lineRule="atLeast"/>
              <w:contextualSpacing/>
              <w:jc w:val="both"/>
              <w:rPr>
                <w:rFonts w:ascii="Arial" w:hAnsi="Arial" w:cs="Arial"/>
                <w:bCs/>
                <w:color w:val="auto"/>
                <w:sz w:val="20"/>
                <w:szCs w:val="20"/>
                <w:highlight w:val="yellow"/>
              </w:rPr>
            </w:pPr>
            <w:r w:rsidRPr="001A0B61">
              <w:rPr>
                <w:rFonts w:ascii="Arial" w:hAnsi="Arial" w:cs="Arial"/>
                <w:bCs/>
                <w:color w:val="0070C0"/>
                <w:sz w:val="24"/>
                <w:szCs w:val="24"/>
              </w:rPr>
              <w:t>${contratista}</w:t>
            </w:r>
          </w:p>
        </w:tc>
      </w:tr>
      <w:tr w:rsidR="00C22957" w:rsidRPr="00916DA1" w14:paraId="0224B1CD" w14:textId="77777777" w:rsidTr="0040761C">
        <w:tc>
          <w:tcPr>
            <w:tcW w:w="251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0D526AA" w14:textId="77777777" w:rsidR="00C22957" w:rsidRPr="00916DA1" w:rsidRDefault="00C22957" w:rsidP="0040761C">
            <w:pPr>
              <w:pStyle w:val="Encabezado"/>
              <w:tabs>
                <w:tab w:val="left" w:pos="708"/>
                <w:tab w:val="left" w:pos="2160"/>
              </w:tabs>
              <w:spacing w:after="0" w:line="100" w:lineRule="atLeast"/>
              <w:contextualSpacing/>
              <w:jc w:val="both"/>
              <w:rPr>
                <w:rFonts w:ascii="Arial" w:hAnsi="Arial" w:cs="Arial"/>
                <w:b/>
                <w:bCs/>
                <w:color w:val="auto"/>
                <w:sz w:val="20"/>
                <w:szCs w:val="20"/>
              </w:rPr>
            </w:pPr>
            <w:r w:rsidRPr="00916DA1">
              <w:rPr>
                <w:rFonts w:ascii="Arial" w:hAnsi="Arial" w:cs="Arial"/>
                <w:b/>
                <w:bCs/>
                <w:color w:val="auto"/>
                <w:sz w:val="20"/>
                <w:szCs w:val="20"/>
              </w:rPr>
              <w:t>NIT.</w:t>
            </w:r>
          </w:p>
        </w:tc>
        <w:tc>
          <w:tcPr>
            <w:tcW w:w="651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C390294" w14:textId="14B5AA33" w:rsidR="00C22957" w:rsidRPr="00916DA1" w:rsidRDefault="000F6CC1" w:rsidP="0040761C">
            <w:pPr>
              <w:pStyle w:val="Encabezado"/>
              <w:tabs>
                <w:tab w:val="left" w:pos="708"/>
                <w:tab w:val="left" w:pos="2160"/>
              </w:tabs>
              <w:spacing w:after="0" w:line="100" w:lineRule="atLeast"/>
              <w:contextualSpacing/>
              <w:jc w:val="both"/>
              <w:rPr>
                <w:rFonts w:ascii="Arial" w:hAnsi="Arial" w:cs="Arial"/>
                <w:bCs/>
                <w:color w:val="auto"/>
                <w:sz w:val="20"/>
                <w:szCs w:val="20"/>
                <w:highlight w:val="yellow"/>
              </w:rPr>
            </w:pPr>
            <w:r w:rsidRPr="00FE4EF9">
              <w:rPr>
                <w:rFonts w:ascii="Arial" w:hAnsi="Arial" w:cs="Arial"/>
                <w:bCs/>
                <w:color w:val="0070C0"/>
                <w:sz w:val="24"/>
                <w:szCs w:val="24"/>
              </w:rPr>
              <w:t>${</w:t>
            </w:r>
            <w:proofErr w:type="spellStart"/>
            <w:r w:rsidRPr="00FE4EF9">
              <w:rPr>
                <w:rFonts w:ascii="Arial" w:hAnsi="Arial" w:cs="Arial"/>
                <w:bCs/>
                <w:color w:val="0070C0"/>
                <w:sz w:val="24"/>
                <w:szCs w:val="24"/>
              </w:rPr>
              <w:t>nitproponente</w:t>
            </w:r>
            <w:proofErr w:type="spellEnd"/>
            <w:r w:rsidRPr="00FE4EF9">
              <w:rPr>
                <w:rFonts w:ascii="Arial" w:hAnsi="Arial" w:cs="Arial"/>
                <w:bCs/>
                <w:color w:val="0070C0"/>
                <w:sz w:val="24"/>
                <w:szCs w:val="24"/>
              </w:rPr>
              <w:t>}</w:t>
            </w:r>
          </w:p>
        </w:tc>
      </w:tr>
      <w:tr w:rsidR="00C22957" w:rsidRPr="00916DA1" w14:paraId="56399606" w14:textId="77777777" w:rsidTr="0040761C">
        <w:tc>
          <w:tcPr>
            <w:tcW w:w="251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4C5AFC5" w14:textId="77777777" w:rsidR="00C22957" w:rsidRPr="00916DA1" w:rsidRDefault="00C22957" w:rsidP="0040761C">
            <w:pPr>
              <w:pStyle w:val="Encabezado"/>
              <w:tabs>
                <w:tab w:val="left" w:pos="708"/>
                <w:tab w:val="left" w:pos="2160"/>
              </w:tabs>
              <w:spacing w:after="0" w:line="100" w:lineRule="atLeast"/>
              <w:contextualSpacing/>
              <w:jc w:val="both"/>
              <w:rPr>
                <w:rFonts w:ascii="Arial" w:hAnsi="Arial" w:cs="Arial"/>
                <w:b/>
                <w:bCs/>
                <w:color w:val="auto"/>
                <w:sz w:val="20"/>
                <w:szCs w:val="20"/>
              </w:rPr>
            </w:pPr>
            <w:r w:rsidRPr="00916DA1">
              <w:rPr>
                <w:rFonts w:ascii="Arial" w:hAnsi="Arial" w:cs="Arial"/>
                <w:b/>
                <w:bCs/>
                <w:color w:val="auto"/>
                <w:sz w:val="20"/>
                <w:szCs w:val="20"/>
              </w:rPr>
              <w:t>R. LEGAL:</w:t>
            </w:r>
          </w:p>
        </w:tc>
        <w:tc>
          <w:tcPr>
            <w:tcW w:w="651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EF4F3CB" w14:textId="69060FD8" w:rsidR="00C22957" w:rsidRPr="00916DA1" w:rsidRDefault="000F6CC1" w:rsidP="0040761C">
            <w:pPr>
              <w:pStyle w:val="Encabezado"/>
              <w:tabs>
                <w:tab w:val="left" w:pos="708"/>
                <w:tab w:val="left" w:pos="2160"/>
              </w:tabs>
              <w:spacing w:after="0" w:line="100" w:lineRule="atLeast"/>
              <w:contextualSpacing/>
              <w:jc w:val="both"/>
              <w:rPr>
                <w:rFonts w:ascii="Arial" w:hAnsi="Arial" w:cs="Arial"/>
                <w:bCs/>
                <w:color w:val="auto"/>
                <w:sz w:val="20"/>
                <w:szCs w:val="20"/>
                <w:highlight w:val="yellow"/>
              </w:rPr>
            </w:pPr>
            <w:r w:rsidRPr="00FE4EF9">
              <w:rPr>
                <w:rFonts w:ascii="Arial" w:hAnsi="Arial" w:cs="Arial"/>
                <w:bCs/>
                <w:color w:val="0070C0"/>
                <w:sz w:val="24"/>
                <w:szCs w:val="24"/>
              </w:rPr>
              <w:t>${</w:t>
            </w:r>
            <w:proofErr w:type="spellStart"/>
            <w:r w:rsidRPr="00FE4EF9">
              <w:rPr>
                <w:rFonts w:ascii="Arial" w:hAnsi="Arial" w:cs="Arial"/>
                <w:bCs/>
                <w:color w:val="0070C0"/>
                <w:sz w:val="24"/>
                <w:szCs w:val="24"/>
              </w:rPr>
              <w:t>contratistar</w:t>
            </w:r>
            <w:proofErr w:type="spellEnd"/>
            <w:r w:rsidRPr="00FE4EF9">
              <w:rPr>
                <w:rFonts w:ascii="Arial" w:hAnsi="Arial" w:cs="Arial"/>
                <w:bCs/>
                <w:color w:val="0070C0"/>
                <w:sz w:val="24"/>
                <w:szCs w:val="24"/>
              </w:rPr>
              <w:t>}</w:t>
            </w:r>
          </w:p>
        </w:tc>
      </w:tr>
      <w:tr w:rsidR="00C22957" w:rsidRPr="00916DA1" w14:paraId="0253A428" w14:textId="77777777" w:rsidTr="0040761C">
        <w:trPr>
          <w:trHeight w:val="64"/>
        </w:trPr>
        <w:tc>
          <w:tcPr>
            <w:tcW w:w="251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A3D57DE" w14:textId="77777777" w:rsidR="00C22957" w:rsidRPr="00916DA1" w:rsidRDefault="00C22957" w:rsidP="0040761C">
            <w:pPr>
              <w:pStyle w:val="Encabezado"/>
              <w:tabs>
                <w:tab w:val="left" w:pos="708"/>
                <w:tab w:val="left" w:pos="2160"/>
              </w:tabs>
              <w:spacing w:after="0" w:line="100" w:lineRule="atLeast"/>
              <w:contextualSpacing/>
              <w:jc w:val="both"/>
              <w:rPr>
                <w:rFonts w:ascii="Arial" w:hAnsi="Arial" w:cs="Arial"/>
                <w:b/>
                <w:bCs/>
                <w:color w:val="auto"/>
                <w:sz w:val="20"/>
                <w:szCs w:val="20"/>
                <w:lang w:val="pt-BR"/>
              </w:rPr>
            </w:pPr>
            <w:r w:rsidRPr="00916DA1">
              <w:rPr>
                <w:rFonts w:ascii="Arial" w:hAnsi="Arial" w:cs="Arial"/>
                <w:b/>
                <w:bCs/>
                <w:color w:val="auto"/>
                <w:sz w:val="20"/>
                <w:szCs w:val="20"/>
                <w:lang w:val="pt-BR"/>
              </w:rPr>
              <w:t>CEDULA:</w:t>
            </w:r>
          </w:p>
        </w:tc>
        <w:tc>
          <w:tcPr>
            <w:tcW w:w="651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E60CAE0" w14:textId="0708A082" w:rsidR="00C22957" w:rsidRPr="00916DA1" w:rsidRDefault="000F6CC1" w:rsidP="0040761C">
            <w:pPr>
              <w:pStyle w:val="Encabezado"/>
              <w:tabs>
                <w:tab w:val="left" w:pos="708"/>
                <w:tab w:val="left" w:pos="2160"/>
              </w:tabs>
              <w:spacing w:after="0" w:line="100" w:lineRule="atLeast"/>
              <w:contextualSpacing/>
              <w:jc w:val="both"/>
              <w:rPr>
                <w:rFonts w:ascii="Arial" w:hAnsi="Arial" w:cs="Arial"/>
                <w:bCs/>
                <w:color w:val="auto"/>
                <w:sz w:val="20"/>
                <w:szCs w:val="20"/>
                <w:highlight w:val="yellow"/>
              </w:rPr>
            </w:pPr>
            <w:r w:rsidRPr="00FE4EF9">
              <w:rPr>
                <w:rFonts w:ascii="Arial" w:hAnsi="Arial" w:cs="Arial"/>
                <w:bCs/>
                <w:color w:val="0070C0"/>
                <w:sz w:val="24"/>
                <w:szCs w:val="24"/>
              </w:rPr>
              <w:t>${</w:t>
            </w:r>
            <w:proofErr w:type="spellStart"/>
            <w:r w:rsidRPr="00FE4EF9">
              <w:rPr>
                <w:rFonts w:ascii="Arial" w:hAnsi="Arial" w:cs="Arial"/>
                <w:bCs/>
                <w:color w:val="0070C0"/>
                <w:sz w:val="24"/>
                <w:szCs w:val="24"/>
              </w:rPr>
              <w:t>nitproponenter</w:t>
            </w:r>
            <w:proofErr w:type="spellEnd"/>
            <w:r w:rsidRPr="00FE4EF9">
              <w:rPr>
                <w:rFonts w:ascii="Arial" w:hAnsi="Arial" w:cs="Arial"/>
                <w:bCs/>
                <w:color w:val="0070C0"/>
                <w:sz w:val="24"/>
                <w:szCs w:val="24"/>
              </w:rPr>
              <w:t>}</w:t>
            </w:r>
          </w:p>
        </w:tc>
      </w:tr>
      <w:tr w:rsidR="00C22957" w:rsidRPr="00916DA1" w14:paraId="031C9D91" w14:textId="77777777" w:rsidTr="0040761C">
        <w:trPr>
          <w:trHeight w:val="183"/>
        </w:trPr>
        <w:tc>
          <w:tcPr>
            <w:tcW w:w="251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DCD4F85" w14:textId="77777777" w:rsidR="00C22957" w:rsidRPr="00916DA1" w:rsidRDefault="00C22957" w:rsidP="0040761C">
            <w:pPr>
              <w:pStyle w:val="Encabezado"/>
              <w:tabs>
                <w:tab w:val="left" w:pos="708"/>
                <w:tab w:val="left" w:pos="2160"/>
              </w:tabs>
              <w:spacing w:after="0" w:line="100" w:lineRule="atLeast"/>
              <w:contextualSpacing/>
              <w:jc w:val="both"/>
              <w:rPr>
                <w:rFonts w:ascii="Arial" w:hAnsi="Arial" w:cs="Arial"/>
                <w:b/>
                <w:color w:val="auto"/>
                <w:sz w:val="20"/>
                <w:szCs w:val="20"/>
              </w:rPr>
            </w:pPr>
            <w:r w:rsidRPr="00916DA1">
              <w:rPr>
                <w:rFonts w:ascii="Arial" w:hAnsi="Arial" w:cs="Arial"/>
                <w:b/>
                <w:color w:val="auto"/>
                <w:sz w:val="20"/>
                <w:szCs w:val="20"/>
              </w:rPr>
              <w:t xml:space="preserve">VALOR: </w:t>
            </w:r>
          </w:p>
        </w:tc>
        <w:tc>
          <w:tcPr>
            <w:tcW w:w="651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8709BFA" w14:textId="006ABACC" w:rsidR="00C22957" w:rsidRPr="00916DA1" w:rsidRDefault="000F6CC1" w:rsidP="0040761C">
            <w:pPr>
              <w:spacing w:after="0" w:line="100" w:lineRule="atLeast"/>
              <w:contextualSpacing/>
              <w:jc w:val="both"/>
              <w:rPr>
                <w:rFonts w:ascii="Arial" w:hAnsi="Arial" w:cs="Arial"/>
                <w:color w:val="auto"/>
                <w:sz w:val="20"/>
                <w:szCs w:val="20"/>
                <w:highlight w:val="yellow"/>
                <w:lang w:val="es-MX"/>
              </w:rPr>
            </w:pPr>
            <w:r w:rsidRPr="00D32D58">
              <w:rPr>
                <w:rFonts w:ascii="Arial" w:hAnsi="Arial" w:cs="Arial"/>
                <w:bCs/>
                <w:color w:val="0070C0"/>
                <w:sz w:val="24"/>
                <w:szCs w:val="24"/>
              </w:rPr>
              <w:t>${</w:t>
            </w:r>
            <w:proofErr w:type="spellStart"/>
            <w:r w:rsidRPr="00D32D58">
              <w:rPr>
                <w:rFonts w:ascii="Arial" w:hAnsi="Arial" w:cs="Arial"/>
                <w:bCs/>
                <w:color w:val="0070C0"/>
                <w:sz w:val="24"/>
                <w:szCs w:val="24"/>
              </w:rPr>
              <w:t>valoradjudicacioncontratistat</w:t>
            </w:r>
            <w:proofErr w:type="spellEnd"/>
            <w:r w:rsidRPr="00D32D58">
              <w:rPr>
                <w:rFonts w:ascii="Arial" w:hAnsi="Arial" w:cs="Arial"/>
                <w:bCs/>
                <w:color w:val="0070C0"/>
                <w:sz w:val="24"/>
                <w:szCs w:val="24"/>
              </w:rPr>
              <w:t>} ($${</w:t>
            </w:r>
            <w:proofErr w:type="spellStart"/>
            <w:r w:rsidRPr="00D32D58">
              <w:rPr>
                <w:rFonts w:ascii="Arial" w:hAnsi="Arial" w:cs="Arial"/>
                <w:bCs/>
                <w:color w:val="0070C0"/>
                <w:sz w:val="24"/>
                <w:szCs w:val="24"/>
              </w:rPr>
              <w:t>valoradjudicacioncontratista</w:t>
            </w:r>
            <w:proofErr w:type="spellEnd"/>
            <w:r w:rsidRPr="00D32D58">
              <w:rPr>
                <w:rFonts w:ascii="Arial" w:hAnsi="Arial" w:cs="Arial"/>
                <w:bCs/>
                <w:color w:val="0070C0"/>
                <w:sz w:val="24"/>
                <w:szCs w:val="24"/>
              </w:rPr>
              <w:t>})</w:t>
            </w:r>
          </w:p>
        </w:tc>
      </w:tr>
      <w:tr w:rsidR="00C22957" w:rsidRPr="00916DA1" w14:paraId="6A6AB339" w14:textId="77777777" w:rsidTr="0040761C">
        <w:trPr>
          <w:trHeight w:val="90"/>
        </w:trPr>
        <w:tc>
          <w:tcPr>
            <w:tcW w:w="251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BD56BAF" w14:textId="77777777" w:rsidR="00C22957" w:rsidRPr="00916DA1" w:rsidRDefault="00C22957" w:rsidP="0040761C">
            <w:pPr>
              <w:pStyle w:val="Encabezado"/>
              <w:tabs>
                <w:tab w:val="left" w:pos="708"/>
                <w:tab w:val="left" w:pos="2160"/>
              </w:tabs>
              <w:spacing w:after="0" w:line="100" w:lineRule="atLeast"/>
              <w:contextualSpacing/>
              <w:jc w:val="both"/>
              <w:rPr>
                <w:rFonts w:ascii="Arial" w:hAnsi="Arial" w:cs="Arial"/>
                <w:b/>
                <w:bCs/>
                <w:color w:val="auto"/>
                <w:sz w:val="20"/>
                <w:szCs w:val="20"/>
                <w:lang w:val="pt-BR"/>
              </w:rPr>
            </w:pPr>
            <w:r w:rsidRPr="00916DA1">
              <w:rPr>
                <w:rFonts w:ascii="Arial" w:hAnsi="Arial" w:cs="Arial"/>
                <w:b/>
                <w:bCs/>
                <w:color w:val="auto"/>
                <w:sz w:val="20"/>
                <w:szCs w:val="20"/>
                <w:lang w:val="pt-BR"/>
              </w:rPr>
              <w:t xml:space="preserve">OBJETO: </w:t>
            </w:r>
          </w:p>
        </w:tc>
        <w:tc>
          <w:tcPr>
            <w:tcW w:w="651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59118A1" w14:textId="5D553112" w:rsidR="00C22957" w:rsidRPr="00916DA1" w:rsidRDefault="000F6CC1" w:rsidP="001B68F0">
            <w:pPr>
              <w:jc w:val="both"/>
              <w:rPr>
                <w:rFonts w:ascii="Arial" w:eastAsia="Times New Roman" w:hAnsi="Arial" w:cs="Arial"/>
                <w:color w:val="auto"/>
                <w:sz w:val="20"/>
                <w:szCs w:val="20"/>
                <w:highlight w:val="yellow"/>
                <w:lang w:val="es-ES" w:eastAsia="es-ES"/>
              </w:rPr>
            </w:pPr>
            <w:r>
              <w:rPr>
                <w:rFonts w:ascii="Arial" w:hAnsi="Arial" w:cs="Arial"/>
                <w:bCs/>
                <w:color w:val="0070C0"/>
                <w:sz w:val="24"/>
                <w:szCs w:val="24"/>
              </w:rPr>
              <w:t>${</w:t>
            </w:r>
            <w:proofErr w:type="spellStart"/>
            <w:r>
              <w:rPr>
                <w:rFonts w:ascii="Arial" w:hAnsi="Arial" w:cs="Arial"/>
                <w:bCs/>
                <w:color w:val="0070C0"/>
                <w:sz w:val="24"/>
                <w:szCs w:val="24"/>
              </w:rPr>
              <w:t>objetocontrato</w:t>
            </w:r>
            <w:proofErr w:type="spellEnd"/>
            <w:r w:rsidRPr="00AA5FBB">
              <w:rPr>
                <w:rFonts w:ascii="Arial" w:hAnsi="Arial" w:cs="Arial"/>
                <w:bCs/>
                <w:color w:val="0070C0"/>
                <w:sz w:val="24"/>
                <w:szCs w:val="24"/>
              </w:rPr>
              <w:t>}</w:t>
            </w:r>
          </w:p>
        </w:tc>
      </w:tr>
      <w:tr w:rsidR="00C22957" w:rsidRPr="00916DA1" w14:paraId="586419AC" w14:textId="77777777" w:rsidTr="0040761C">
        <w:tc>
          <w:tcPr>
            <w:tcW w:w="251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A6A90A3" w14:textId="77777777" w:rsidR="00C22957" w:rsidRPr="00916DA1" w:rsidRDefault="00C22957" w:rsidP="0040761C">
            <w:pPr>
              <w:pStyle w:val="Encabezado"/>
              <w:tabs>
                <w:tab w:val="left" w:pos="708"/>
                <w:tab w:val="left" w:pos="2160"/>
              </w:tabs>
              <w:spacing w:after="0" w:line="100" w:lineRule="atLeast"/>
              <w:contextualSpacing/>
              <w:jc w:val="both"/>
              <w:rPr>
                <w:rFonts w:ascii="Arial" w:hAnsi="Arial" w:cs="Arial"/>
                <w:b/>
                <w:bCs/>
                <w:color w:val="auto"/>
                <w:sz w:val="20"/>
                <w:szCs w:val="20"/>
                <w:lang w:val="pt-BR"/>
              </w:rPr>
            </w:pPr>
            <w:r w:rsidRPr="00916DA1">
              <w:rPr>
                <w:rFonts w:ascii="Arial" w:hAnsi="Arial" w:cs="Arial"/>
                <w:b/>
                <w:bCs/>
                <w:color w:val="auto"/>
                <w:sz w:val="20"/>
                <w:szCs w:val="20"/>
                <w:lang w:val="pt-BR"/>
              </w:rPr>
              <w:t>PLAZO:</w:t>
            </w:r>
          </w:p>
        </w:tc>
        <w:tc>
          <w:tcPr>
            <w:tcW w:w="651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53B8B85" w14:textId="6AE385AD" w:rsidR="00C22957" w:rsidRPr="00916DA1" w:rsidRDefault="000F6CC1" w:rsidP="0040761C">
            <w:pPr>
              <w:pStyle w:val="Encabezado"/>
              <w:tabs>
                <w:tab w:val="left" w:pos="708"/>
                <w:tab w:val="left" w:pos="2160"/>
              </w:tabs>
              <w:spacing w:after="0" w:line="100" w:lineRule="atLeast"/>
              <w:contextualSpacing/>
              <w:jc w:val="both"/>
              <w:rPr>
                <w:rFonts w:ascii="Arial" w:eastAsia="Times New Roman" w:hAnsi="Arial" w:cs="Arial"/>
                <w:color w:val="auto"/>
                <w:sz w:val="20"/>
                <w:szCs w:val="20"/>
                <w:highlight w:val="yellow"/>
                <w:lang w:val="es-ES" w:eastAsia="es-ES"/>
              </w:rPr>
            </w:pPr>
            <w:r>
              <w:rPr>
                <w:rFonts w:ascii="Arial" w:hAnsi="Arial" w:cs="Arial"/>
                <w:bCs/>
                <w:color w:val="0070C0"/>
                <w:sz w:val="24"/>
                <w:szCs w:val="24"/>
              </w:rPr>
              <w:t>${plazo</w:t>
            </w:r>
            <w:r w:rsidRPr="00AA5FBB">
              <w:rPr>
                <w:rFonts w:ascii="Arial" w:hAnsi="Arial" w:cs="Arial"/>
                <w:bCs/>
                <w:color w:val="0070C0"/>
                <w:sz w:val="24"/>
                <w:szCs w:val="24"/>
              </w:rPr>
              <w:t>}</w:t>
            </w:r>
          </w:p>
        </w:tc>
      </w:tr>
    </w:tbl>
    <w:p w14:paraId="1339C9B5" w14:textId="77777777" w:rsidR="00176DB4" w:rsidRPr="00916DA1" w:rsidRDefault="00176DB4" w:rsidP="008E227B">
      <w:pPr>
        <w:pStyle w:val="Predeterminado"/>
        <w:spacing w:after="0"/>
        <w:jc w:val="both"/>
        <w:rPr>
          <w:rFonts w:ascii="Arial" w:hAnsi="Arial" w:cs="Arial"/>
          <w:sz w:val="20"/>
          <w:szCs w:val="20"/>
        </w:rPr>
      </w:pPr>
    </w:p>
    <w:p w14:paraId="322B5F5B" w14:textId="7268197E" w:rsidR="005C5A1C" w:rsidRDefault="00FE345E" w:rsidP="00535B0B">
      <w:pPr>
        <w:spacing w:after="0" w:line="100" w:lineRule="atLeast"/>
        <w:contextualSpacing/>
        <w:jc w:val="both"/>
        <w:rPr>
          <w:rFonts w:ascii="Arial" w:hAnsi="Arial" w:cs="Arial"/>
          <w:color w:val="auto"/>
          <w:sz w:val="20"/>
          <w:szCs w:val="20"/>
        </w:rPr>
      </w:pPr>
      <w:r w:rsidRPr="00916DA1">
        <w:rPr>
          <w:rFonts w:ascii="Arial" w:hAnsi="Arial" w:cs="Arial"/>
          <w:bCs/>
          <w:sz w:val="20"/>
          <w:szCs w:val="20"/>
        </w:rPr>
        <w:t xml:space="preserve">Entre los suscritos, </w:t>
      </w:r>
      <w:r w:rsidRPr="00916DA1">
        <w:rPr>
          <w:rFonts w:ascii="Arial" w:hAnsi="Arial" w:cs="Arial"/>
          <w:b/>
          <w:bCs/>
          <w:sz w:val="20"/>
          <w:szCs w:val="20"/>
        </w:rPr>
        <w:t>DARIO YESID GARCÍA BARRAY</w:t>
      </w:r>
      <w:r w:rsidRPr="00916DA1">
        <w:rPr>
          <w:rFonts w:ascii="Arial" w:hAnsi="Arial" w:cs="Arial"/>
          <w:bCs/>
          <w:sz w:val="20"/>
          <w:szCs w:val="20"/>
        </w:rPr>
        <w:t xml:space="preserve">, identificado con cédula de ciudadanía </w:t>
      </w:r>
      <w:proofErr w:type="spellStart"/>
      <w:r w:rsidRPr="00916DA1">
        <w:rPr>
          <w:rFonts w:ascii="Arial" w:hAnsi="Arial" w:cs="Arial"/>
          <w:bCs/>
          <w:sz w:val="20"/>
          <w:szCs w:val="20"/>
        </w:rPr>
        <w:t>N°</w:t>
      </w:r>
      <w:proofErr w:type="spellEnd"/>
      <w:r w:rsidRPr="00916DA1">
        <w:rPr>
          <w:rFonts w:ascii="Arial" w:hAnsi="Arial" w:cs="Arial"/>
          <w:bCs/>
          <w:sz w:val="20"/>
          <w:szCs w:val="20"/>
        </w:rPr>
        <w:t xml:space="preserve">   79.242.140 expedida en Suba, actuando como representante legal del Municipio de Hato Corozal - Casanare, con </w:t>
      </w:r>
      <w:proofErr w:type="spellStart"/>
      <w:r w:rsidRPr="00916DA1">
        <w:rPr>
          <w:rFonts w:ascii="Arial" w:hAnsi="Arial" w:cs="Arial"/>
          <w:bCs/>
          <w:sz w:val="20"/>
          <w:szCs w:val="20"/>
        </w:rPr>
        <w:t>Nit</w:t>
      </w:r>
      <w:proofErr w:type="spellEnd"/>
      <w:r w:rsidRPr="00916DA1">
        <w:rPr>
          <w:rFonts w:ascii="Arial" w:hAnsi="Arial" w:cs="Arial"/>
          <w:bCs/>
          <w:sz w:val="20"/>
          <w:szCs w:val="20"/>
        </w:rPr>
        <w:t xml:space="preserve">. 800012638-2, en su condición de Alcalde, elegido por voto popular por el periodo constitucional 2020-2023, de Hato Corozal- Casanare, cargo que </w:t>
      </w:r>
      <w:proofErr w:type="spellStart"/>
      <w:r w:rsidRPr="00916DA1">
        <w:rPr>
          <w:rFonts w:ascii="Arial" w:hAnsi="Arial" w:cs="Arial"/>
          <w:bCs/>
          <w:sz w:val="20"/>
          <w:szCs w:val="20"/>
        </w:rPr>
        <w:t>tomo</w:t>
      </w:r>
      <w:proofErr w:type="spellEnd"/>
      <w:r w:rsidRPr="00916DA1">
        <w:rPr>
          <w:rFonts w:ascii="Arial" w:hAnsi="Arial" w:cs="Arial"/>
          <w:bCs/>
          <w:sz w:val="20"/>
          <w:szCs w:val="20"/>
        </w:rPr>
        <w:t xml:space="preserve"> posesión el día veintiséis (26) diciembre de 2019, conforme consta en el acta No.1 ante la Notaria Única del Circulo de Hato Corozal, en uso de sus facultades constitucionales y legales, contenidas en la Ley 80 de 1993, Ley 1150 de 2007, Decreto reglamentario 1082 de 2015 y en especial las facultades otorgada por la Ley  136 de 1994 de conformidad con el parágrafo cuarto del artículo 32, modificado por el artículo 18 de la Ley 1551 de 2012,  quien en adelante se denominará  </w:t>
      </w:r>
      <w:r w:rsidR="0029562E" w:rsidRPr="00916DA1">
        <w:rPr>
          <w:rFonts w:ascii="Arial" w:hAnsi="Arial" w:cs="Arial"/>
          <w:b/>
          <w:sz w:val="20"/>
          <w:szCs w:val="20"/>
        </w:rPr>
        <w:t>EL M</w:t>
      </w:r>
      <w:r w:rsidR="004B77EE" w:rsidRPr="00916DA1">
        <w:rPr>
          <w:rFonts w:ascii="Arial" w:hAnsi="Arial" w:cs="Arial"/>
          <w:b/>
          <w:sz w:val="20"/>
          <w:szCs w:val="20"/>
        </w:rPr>
        <w:t>UNICIPIO</w:t>
      </w:r>
      <w:r w:rsidR="00240285" w:rsidRPr="00916DA1">
        <w:rPr>
          <w:rFonts w:ascii="Arial" w:hAnsi="Arial" w:cs="Arial"/>
          <w:sz w:val="20"/>
          <w:szCs w:val="20"/>
        </w:rPr>
        <w:t xml:space="preserve">, por una parte </w:t>
      </w:r>
      <w:r w:rsidR="0029562E" w:rsidRPr="00916DA1">
        <w:rPr>
          <w:rFonts w:ascii="Arial" w:hAnsi="Arial" w:cs="Arial"/>
          <w:sz w:val="20"/>
          <w:szCs w:val="20"/>
        </w:rPr>
        <w:t>y</w:t>
      </w:r>
      <w:r w:rsidR="004B77EE" w:rsidRPr="00916DA1">
        <w:rPr>
          <w:rFonts w:ascii="Arial" w:hAnsi="Arial" w:cs="Arial"/>
          <w:sz w:val="20"/>
          <w:szCs w:val="20"/>
        </w:rPr>
        <w:t xml:space="preserve"> </w:t>
      </w:r>
      <w:r w:rsidR="004B77EE" w:rsidRPr="00916DA1">
        <w:rPr>
          <w:rFonts w:ascii="Arial" w:hAnsi="Arial" w:cs="Arial"/>
          <w:bCs/>
          <w:sz w:val="20"/>
          <w:szCs w:val="20"/>
        </w:rPr>
        <w:t>por la otra</w:t>
      </w:r>
      <w:r w:rsidR="0040761C" w:rsidRPr="00916DA1">
        <w:rPr>
          <w:rFonts w:ascii="Arial" w:hAnsi="Arial" w:cs="Arial"/>
          <w:bCs/>
          <w:sz w:val="20"/>
          <w:szCs w:val="20"/>
        </w:rPr>
        <w:t xml:space="preserve"> parte, </w:t>
      </w:r>
      <w:r w:rsidR="00020E4F" w:rsidRPr="008D3398">
        <w:rPr>
          <w:rFonts w:ascii="Arial" w:hAnsi="Arial" w:cs="Arial"/>
          <w:bCs/>
          <w:color w:val="0070C0"/>
          <w:sz w:val="24"/>
          <w:szCs w:val="24"/>
        </w:rPr>
        <w:t>${</w:t>
      </w:r>
      <w:proofErr w:type="spellStart"/>
      <w:r w:rsidR="00020E4F" w:rsidRPr="008D3398">
        <w:rPr>
          <w:rFonts w:ascii="Arial" w:hAnsi="Arial" w:cs="Arial"/>
          <w:bCs/>
          <w:color w:val="0070C0"/>
          <w:sz w:val="24"/>
          <w:szCs w:val="24"/>
        </w:rPr>
        <w:t>c</w:t>
      </w:r>
      <w:r w:rsidR="00020E4F">
        <w:rPr>
          <w:rFonts w:ascii="Arial" w:hAnsi="Arial" w:cs="Arial"/>
          <w:bCs/>
          <w:color w:val="0070C0"/>
          <w:sz w:val="24"/>
          <w:szCs w:val="24"/>
        </w:rPr>
        <w:t>ontratistat</w:t>
      </w:r>
      <w:proofErr w:type="spellEnd"/>
      <w:r w:rsidR="00CB3D55" w:rsidRPr="00020E4F">
        <w:rPr>
          <w:rFonts w:ascii="Arial" w:hAnsi="Arial" w:cs="Arial"/>
          <w:bCs/>
          <w:color w:val="0070C0"/>
          <w:sz w:val="24"/>
          <w:szCs w:val="24"/>
          <w:lang w:val="pt-BR"/>
        </w:rPr>
        <w:t>}</w:t>
      </w:r>
      <w:r w:rsidR="003812C0" w:rsidRPr="00916DA1">
        <w:rPr>
          <w:rFonts w:ascii="Arial" w:hAnsi="Arial" w:cs="Arial"/>
          <w:bCs/>
          <w:color w:val="auto"/>
          <w:sz w:val="20"/>
          <w:szCs w:val="20"/>
        </w:rPr>
        <w:t xml:space="preserve"> </w:t>
      </w:r>
      <w:r w:rsidR="00240285" w:rsidRPr="00916DA1">
        <w:rPr>
          <w:rFonts w:ascii="Arial" w:hAnsi="Arial" w:cs="Arial"/>
          <w:bCs/>
          <w:color w:val="auto"/>
          <w:sz w:val="20"/>
          <w:szCs w:val="20"/>
        </w:rPr>
        <w:t>y</w:t>
      </w:r>
      <w:r w:rsidR="004B77EE" w:rsidRPr="00916DA1">
        <w:rPr>
          <w:rFonts w:ascii="Arial" w:hAnsi="Arial" w:cs="Arial"/>
          <w:color w:val="auto"/>
          <w:sz w:val="20"/>
          <w:szCs w:val="20"/>
        </w:rPr>
        <w:t xml:space="preserve"> quien en adelante se llamará </w:t>
      </w:r>
      <w:r w:rsidR="004B77EE" w:rsidRPr="00916DA1">
        <w:rPr>
          <w:rFonts w:ascii="Arial" w:hAnsi="Arial" w:cs="Arial"/>
          <w:b/>
          <w:color w:val="auto"/>
          <w:sz w:val="20"/>
          <w:szCs w:val="20"/>
        </w:rPr>
        <w:t>EL CONTRATISTA,</w:t>
      </w:r>
      <w:r w:rsidR="004B77EE" w:rsidRPr="00916DA1">
        <w:rPr>
          <w:rFonts w:ascii="Arial" w:hAnsi="Arial" w:cs="Arial"/>
          <w:color w:val="auto"/>
          <w:sz w:val="20"/>
          <w:szCs w:val="20"/>
        </w:rPr>
        <w:t xml:space="preserve"> hemos acordado celebrar el presente</w:t>
      </w:r>
      <w:r w:rsidR="004B77EE" w:rsidRPr="00916DA1">
        <w:rPr>
          <w:rFonts w:ascii="Arial" w:hAnsi="Arial" w:cs="Arial"/>
          <w:b/>
          <w:color w:val="auto"/>
          <w:sz w:val="20"/>
          <w:szCs w:val="20"/>
        </w:rPr>
        <w:t xml:space="preserve"> </w:t>
      </w:r>
      <w:r w:rsidR="0040761C" w:rsidRPr="00916DA1">
        <w:rPr>
          <w:rFonts w:ascii="Arial" w:hAnsi="Arial" w:cs="Arial"/>
          <w:bCs/>
          <w:color w:val="auto"/>
          <w:sz w:val="20"/>
          <w:szCs w:val="20"/>
        </w:rPr>
        <w:t>CONTRATO DE OBRA PÚBLICA</w:t>
      </w:r>
      <w:r w:rsidR="00114FB3" w:rsidRPr="00916DA1">
        <w:rPr>
          <w:rFonts w:ascii="Arial" w:hAnsi="Arial" w:cs="Arial"/>
          <w:b/>
          <w:color w:val="auto"/>
          <w:sz w:val="20"/>
          <w:szCs w:val="20"/>
        </w:rPr>
        <w:t>,</w:t>
      </w:r>
      <w:r w:rsidR="004B77EE" w:rsidRPr="00916DA1">
        <w:rPr>
          <w:rFonts w:ascii="Arial" w:hAnsi="Arial" w:cs="Arial"/>
          <w:color w:val="auto"/>
          <w:sz w:val="20"/>
          <w:szCs w:val="20"/>
        </w:rPr>
        <w:t xml:space="preserve"> que se regirá por las leyes pertinentes a su naturaleza jurídica y, en especial, por lo acordado en las cláusulas que a continuación se citan, previas las siguientes </w:t>
      </w:r>
      <w:r w:rsidR="004B77EE" w:rsidRPr="00916DA1">
        <w:rPr>
          <w:rFonts w:ascii="Arial" w:hAnsi="Arial" w:cs="Arial"/>
          <w:b/>
          <w:color w:val="auto"/>
          <w:sz w:val="20"/>
          <w:szCs w:val="20"/>
        </w:rPr>
        <w:t>CONSIDERACIONES:</w:t>
      </w:r>
      <w:r w:rsidR="004B77EE" w:rsidRPr="00916DA1">
        <w:rPr>
          <w:rFonts w:ascii="Arial" w:hAnsi="Arial" w:cs="Arial"/>
          <w:color w:val="auto"/>
          <w:sz w:val="20"/>
          <w:szCs w:val="20"/>
        </w:rPr>
        <w:t xml:space="preserve"> </w:t>
      </w:r>
    </w:p>
    <w:p w14:paraId="41EE2DD0" w14:textId="77777777" w:rsidR="005C5A1C" w:rsidRDefault="005C5A1C" w:rsidP="00535B0B">
      <w:pPr>
        <w:spacing w:after="0" w:line="100" w:lineRule="atLeast"/>
        <w:contextualSpacing/>
        <w:jc w:val="both"/>
        <w:rPr>
          <w:rFonts w:ascii="Arial" w:hAnsi="Arial" w:cs="Arial"/>
          <w:color w:val="auto"/>
          <w:sz w:val="20"/>
          <w:szCs w:val="20"/>
        </w:rPr>
      </w:pPr>
    </w:p>
    <w:p w14:paraId="6B478DEF" w14:textId="44BA0285" w:rsidR="005C5A1C" w:rsidRDefault="002006E1" w:rsidP="001B68F0">
      <w:pPr>
        <w:pStyle w:val="Prrafodelista"/>
        <w:widowControl w:val="0"/>
        <w:autoSpaceDE w:val="0"/>
        <w:autoSpaceDN w:val="0"/>
        <w:spacing w:after="0" w:line="240" w:lineRule="auto"/>
        <w:ind w:right="72"/>
        <w:contextualSpacing w:val="0"/>
        <w:jc w:val="both"/>
        <w:rPr>
          <w:rFonts w:ascii="Arial" w:hAnsi="Arial" w:cs="Arial"/>
          <w:b/>
          <w:bCs/>
          <w:sz w:val="20"/>
          <w:szCs w:val="20"/>
        </w:rPr>
      </w:pPr>
      <w:r>
        <w:rPr>
          <w:rFonts w:ascii="Arial" w:hAnsi="Arial" w:cs="Arial"/>
          <w:sz w:val="20"/>
          <w:szCs w:val="20"/>
        </w:rPr>
        <w:t xml:space="preserve">1.-  </w:t>
      </w:r>
      <w:r w:rsidRPr="002006E1">
        <w:rPr>
          <w:rFonts w:ascii="Arial" w:hAnsi="Arial" w:cs="Arial"/>
          <w:color w:val="393939"/>
          <w:sz w:val="20"/>
          <w:szCs w:val="20"/>
        </w:rPr>
        <w:t>Que</w:t>
      </w:r>
      <w:r w:rsidRPr="002006E1">
        <w:rPr>
          <w:rFonts w:ascii="Arial" w:hAnsi="Arial" w:cs="Arial"/>
          <w:color w:val="393939"/>
          <w:spacing w:val="-5"/>
          <w:sz w:val="20"/>
          <w:szCs w:val="20"/>
        </w:rPr>
        <w:t xml:space="preserve"> </w:t>
      </w:r>
      <w:r w:rsidRPr="002006E1">
        <w:rPr>
          <w:rFonts w:ascii="Arial" w:hAnsi="Arial" w:cs="Arial"/>
          <w:color w:val="393939"/>
          <w:sz w:val="20"/>
          <w:szCs w:val="20"/>
        </w:rPr>
        <w:t>mediante</w:t>
      </w:r>
      <w:r w:rsidRPr="002006E1">
        <w:rPr>
          <w:rFonts w:ascii="Arial" w:hAnsi="Arial" w:cs="Arial"/>
          <w:color w:val="393939"/>
          <w:spacing w:val="-4"/>
          <w:sz w:val="20"/>
          <w:szCs w:val="20"/>
        </w:rPr>
        <w:t xml:space="preserve"> </w:t>
      </w:r>
      <w:r w:rsidRPr="002006E1">
        <w:rPr>
          <w:rFonts w:ascii="Arial" w:hAnsi="Arial" w:cs="Arial"/>
          <w:color w:val="393939"/>
          <w:sz w:val="20"/>
          <w:szCs w:val="20"/>
        </w:rPr>
        <w:t>Resolución</w:t>
      </w:r>
      <w:r w:rsidRPr="002006E1">
        <w:rPr>
          <w:rFonts w:ascii="Arial" w:hAnsi="Arial" w:cs="Arial"/>
          <w:color w:val="393939"/>
          <w:spacing w:val="-4"/>
          <w:sz w:val="20"/>
          <w:szCs w:val="20"/>
        </w:rPr>
        <w:t xml:space="preserve"> </w:t>
      </w:r>
      <w:r w:rsidRPr="002006E1">
        <w:rPr>
          <w:rFonts w:ascii="Arial" w:hAnsi="Arial" w:cs="Arial"/>
          <w:color w:val="393939"/>
          <w:sz w:val="20"/>
          <w:szCs w:val="20"/>
        </w:rPr>
        <w:t>No.</w:t>
      </w:r>
      <w:r w:rsidRPr="002006E1">
        <w:rPr>
          <w:rFonts w:ascii="Arial" w:hAnsi="Arial" w:cs="Arial"/>
          <w:color w:val="393939"/>
          <w:spacing w:val="-1"/>
          <w:sz w:val="20"/>
          <w:szCs w:val="20"/>
        </w:rPr>
        <w:t xml:space="preserve"> </w:t>
      </w:r>
      <w:r>
        <w:rPr>
          <w:rFonts w:ascii="Arial" w:hAnsi="Arial" w:cs="Arial"/>
          <w:color w:val="393939"/>
          <w:spacing w:val="-1"/>
          <w:sz w:val="20"/>
          <w:szCs w:val="20"/>
        </w:rPr>
        <w:t>300.05.005</w:t>
      </w:r>
      <w:r w:rsidRPr="002006E1">
        <w:rPr>
          <w:rFonts w:ascii="Arial" w:hAnsi="Arial" w:cs="Arial"/>
          <w:color w:val="393939"/>
          <w:spacing w:val="-4"/>
          <w:sz w:val="20"/>
          <w:szCs w:val="20"/>
        </w:rPr>
        <w:t xml:space="preserve"> </w:t>
      </w:r>
      <w:r w:rsidRPr="002006E1">
        <w:rPr>
          <w:rFonts w:ascii="Arial" w:hAnsi="Arial" w:cs="Arial"/>
          <w:color w:val="393939"/>
          <w:sz w:val="20"/>
          <w:szCs w:val="20"/>
        </w:rPr>
        <w:t>del</w:t>
      </w:r>
      <w:r w:rsidRPr="002006E1">
        <w:rPr>
          <w:rFonts w:ascii="Arial" w:hAnsi="Arial" w:cs="Arial"/>
          <w:color w:val="393939"/>
          <w:spacing w:val="-3"/>
          <w:sz w:val="20"/>
          <w:szCs w:val="20"/>
        </w:rPr>
        <w:t xml:space="preserve"> </w:t>
      </w:r>
      <w:r>
        <w:rPr>
          <w:rFonts w:ascii="Arial" w:hAnsi="Arial" w:cs="Arial"/>
          <w:color w:val="393939"/>
          <w:spacing w:val="-3"/>
          <w:sz w:val="20"/>
          <w:szCs w:val="20"/>
        </w:rPr>
        <w:t>19</w:t>
      </w:r>
      <w:r w:rsidRPr="002006E1">
        <w:rPr>
          <w:rFonts w:ascii="Arial" w:hAnsi="Arial" w:cs="Arial"/>
          <w:color w:val="393939"/>
          <w:spacing w:val="-4"/>
          <w:sz w:val="20"/>
          <w:szCs w:val="20"/>
        </w:rPr>
        <w:t xml:space="preserve"> </w:t>
      </w:r>
      <w:r w:rsidRPr="002006E1">
        <w:rPr>
          <w:rFonts w:ascii="Arial" w:hAnsi="Arial" w:cs="Arial"/>
          <w:color w:val="393939"/>
          <w:sz w:val="20"/>
          <w:szCs w:val="20"/>
        </w:rPr>
        <w:t>de</w:t>
      </w:r>
      <w:r w:rsidRPr="002006E1">
        <w:rPr>
          <w:rFonts w:ascii="Arial" w:hAnsi="Arial" w:cs="Arial"/>
          <w:color w:val="393939"/>
          <w:spacing w:val="-4"/>
          <w:sz w:val="20"/>
          <w:szCs w:val="20"/>
        </w:rPr>
        <w:t xml:space="preserve"> </w:t>
      </w:r>
      <w:r>
        <w:rPr>
          <w:rFonts w:ascii="Arial" w:hAnsi="Arial" w:cs="Arial"/>
          <w:color w:val="393939"/>
          <w:spacing w:val="-4"/>
          <w:sz w:val="20"/>
          <w:szCs w:val="20"/>
        </w:rPr>
        <w:t>mayo</w:t>
      </w:r>
      <w:r w:rsidRPr="002006E1">
        <w:rPr>
          <w:rFonts w:ascii="Arial" w:hAnsi="Arial" w:cs="Arial"/>
          <w:color w:val="393939"/>
          <w:spacing w:val="-4"/>
          <w:sz w:val="20"/>
          <w:szCs w:val="20"/>
        </w:rPr>
        <w:t xml:space="preserve"> </w:t>
      </w:r>
      <w:r w:rsidRPr="002006E1">
        <w:rPr>
          <w:rFonts w:ascii="Arial" w:hAnsi="Arial" w:cs="Arial"/>
          <w:color w:val="393939"/>
          <w:sz w:val="20"/>
          <w:szCs w:val="20"/>
        </w:rPr>
        <w:t>de</w:t>
      </w:r>
      <w:r w:rsidRPr="002006E1">
        <w:rPr>
          <w:rFonts w:ascii="Arial" w:hAnsi="Arial" w:cs="Arial"/>
          <w:color w:val="393939"/>
          <w:spacing w:val="-4"/>
          <w:sz w:val="20"/>
          <w:szCs w:val="20"/>
        </w:rPr>
        <w:t xml:space="preserve"> </w:t>
      </w:r>
      <w:r>
        <w:rPr>
          <w:rFonts w:ascii="Arial" w:hAnsi="Arial" w:cs="Arial"/>
          <w:color w:val="393939"/>
          <w:sz w:val="20"/>
          <w:szCs w:val="20"/>
        </w:rPr>
        <w:t>2020</w:t>
      </w:r>
      <w:r w:rsidRPr="002006E1">
        <w:rPr>
          <w:rFonts w:ascii="Arial" w:hAnsi="Arial" w:cs="Arial"/>
          <w:color w:val="393939"/>
          <w:sz w:val="20"/>
          <w:szCs w:val="20"/>
        </w:rPr>
        <w:t>,</w:t>
      </w:r>
      <w:r w:rsidRPr="002006E1">
        <w:rPr>
          <w:rFonts w:ascii="Arial" w:hAnsi="Arial" w:cs="Arial"/>
          <w:color w:val="393939"/>
          <w:spacing w:val="-8"/>
          <w:sz w:val="20"/>
          <w:szCs w:val="20"/>
        </w:rPr>
        <w:t xml:space="preserve"> </w:t>
      </w:r>
      <w:r w:rsidRPr="002006E1">
        <w:rPr>
          <w:rFonts w:ascii="Arial" w:hAnsi="Arial" w:cs="Arial"/>
          <w:color w:val="393939"/>
          <w:sz w:val="20"/>
          <w:szCs w:val="20"/>
        </w:rPr>
        <w:t>la</w:t>
      </w:r>
      <w:r w:rsidRPr="002006E1">
        <w:rPr>
          <w:rFonts w:ascii="Arial" w:hAnsi="Arial" w:cs="Arial"/>
          <w:color w:val="393939"/>
          <w:spacing w:val="-5"/>
          <w:sz w:val="20"/>
          <w:szCs w:val="20"/>
        </w:rPr>
        <w:t xml:space="preserve"> </w:t>
      </w:r>
      <w:r w:rsidRPr="002006E1">
        <w:rPr>
          <w:rFonts w:ascii="Arial" w:hAnsi="Arial" w:cs="Arial"/>
          <w:color w:val="393939"/>
          <w:sz w:val="20"/>
          <w:szCs w:val="20"/>
        </w:rPr>
        <w:t>Entidad</w:t>
      </w:r>
      <w:r w:rsidRPr="002006E1">
        <w:rPr>
          <w:rFonts w:ascii="Arial" w:hAnsi="Arial" w:cs="Arial"/>
          <w:color w:val="393939"/>
          <w:spacing w:val="-3"/>
          <w:sz w:val="20"/>
          <w:szCs w:val="20"/>
        </w:rPr>
        <w:t xml:space="preserve"> ordeno la apertura al </w:t>
      </w:r>
      <w:r w:rsidRPr="002006E1">
        <w:rPr>
          <w:rFonts w:ascii="Arial" w:hAnsi="Arial" w:cs="Arial"/>
          <w:color w:val="393939"/>
          <w:sz w:val="20"/>
          <w:szCs w:val="20"/>
        </w:rPr>
        <w:t>Proceso</w:t>
      </w:r>
      <w:r w:rsidRPr="002006E1">
        <w:rPr>
          <w:rFonts w:ascii="Arial" w:hAnsi="Arial" w:cs="Arial"/>
          <w:color w:val="393939"/>
          <w:spacing w:val="-4"/>
          <w:sz w:val="20"/>
          <w:szCs w:val="20"/>
        </w:rPr>
        <w:t xml:space="preserve"> </w:t>
      </w:r>
      <w:r w:rsidRPr="002006E1">
        <w:rPr>
          <w:rFonts w:ascii="Arial" w:hAnsi="Arial" w:cs="Arial"/>
          <w:color w:val="393939"/>
          <w:sz w:val="20"/>
          <w:szCs w:val="20"/>
        </w:rPr>
        <w:t>de</w:t>
      </w:r>
      <w:r w:rsidRPr="002006E1">
        <w:rPr>
          <w:rFonts w:ascii="Arial" w:hAnsi="Arial" w:cs="Arial"/>
          <w:color w:val="393939"/>
          <w:spacing w:val="-8"/>
          <w:sz w:val="20"/>
          <w:szCs w:val="20"/>
        </w:rPr>
        <w:t xml:space="preserve"> </w:t>
      </w:r>
      <w:r w:rsidRPr="002006E1">
        <w:rPr>
          <w:rFonts w:ascii="Arial" w:hAnsi="Arial" w:cs="Arial"/>
          <w:color w:val="393939"/>
          <w:sz w:val="20"/>
          <w:szCs w:val="20"/>
        </w:rPr>
        <w:t xml:space="preserve">Contratación </w:t>
      </w:r>
      <w:r w:rsidRPr="002006E1">
        <w:rPr>
          <w:rFonts w:ascii="Arial" w:hAnsi="Arial" w:cs="Arial"/>
          <w:b/>
          <w:color w:val="393939"/>
          <w:sz w:val="20"/>
          <w:szCs w:val="20"/>
        </w:rPr>
        <w:t>LICITACION PUBLICA</w:t>
      </w:r>
      <w:r w:rsidRPr="002006E1">
        <w:rPr>
          <w:rFonts w:ascii="Arial" w:hAnsi="Arial" w:cs="Arial"/>
          <w:color w:val="393939"/>
          <w:sz w:val="20"/>
          <w:szCs w:val="20"/>
        </w:rPr>
        <w:t xml:space="preserve"> </w:t>
      </w:r>
      <w:r>
        <w:rPr>
          <w:rFonts w:ascii="Arial" w:hAnsi="Arial" w:cs="Arial"/>
          <w:b/>
          <w:sz w:val="20"/>
          <w:szCs w:val="20"/>
        </w:rPr>
        <w:t>No. LOP-001-2020</w:t>
      </w:r>
      <w:r w:rsidRPr="002006E1">
        <w:rPr>
          <w:rFonts w:ascii="Arial" w:hAnsi="Arial" w:cs="Arial"/>
          <w:b/>
          <w:sz w:val="20"/>
          <w:szCs w:val="20"/>
        </w:rPr>
        <w:t xml:space="preserve">, </w:t>
      </w:r>
      <w:r w:rsidRPr="002006E1">
        <w:rPr>
          <w:rFonts w:ascii="Arial" w:hAnsi="Arial" w:cs="Arial"/>
          <w:sz w:val="20"/>
          <w:szCs w:val="20"/>
        </w:rPr>
        <w:t xml:space="preserve">cuyo objeto es la: </w:t>
      </w:r>
      <w:r w:rsidR="00020E4F">
        <w:rPr>
          <w:rFonts w:ascii="Arial" w:hAnsi="Arial" w:cs="Arial"/>
          <w:bCs/>
          <w:color w:val="0070C0"/>
          <w:sz w:val="24"/>
          <w:szCs w:val="24"/>
        </w:rPr>
        <w:t>${</w:t>
      </w:r>
      <w:proofErr w:type="spellStart"/>
      <w:r w:rsidR="00020E4F">
        <w:rPr>
          <w:rFonts w:ascii="Arial" w:hAnsi="Arial" w:cs="Arial"/>
          <w:bCs/>
          <w:color w:val="0070C0"/>
          <w:sz w:val="24"/>
          <w:szCs w:val="24"/>
        </w:rPr>
        <w:t>objetocontrato</w:t>
      </w:r>
      <w:proofErr w:type="spellEnd"/>
      <w:r w:rsidR="00020E4F" w:rsidRPr="00AA5FBB">
        <w:rPr>
          <w:rFonts w:ascii="Arial" w:hAnsi="Arial" w:cs="Arial"/>
          <w:bCs/>
          <w:color w:val="0070C0"/>
          <w:sz w:val="24"/>
          <w:szCs w:val="24"/>
        </w:rPr>
        <w:t>}</w:t>
      </w:r>
      <w:r w:rsidR="001B68F0" w:rsidRPr="001B68F0">
        <w:rPr>
          <w:rFonts w:ascii="Arial" w:hAnsi="Arial" w:cs="Arial"/>
          <w:b/>
          <w:bCs/>
          <w:sz w:val="20"/>
          <w:szCs w:val="20"/>
        </w:rPr>
        <w:t>.</w:t>
      </w:r>
    </w:p>
    <w:p w14:paraId="1211C4B9" w14:textId="13CA388C" w:rsidR="00692792" w:rsidRDefault="00692792" w:rsidP="001B68F0">
      <w:pPr>
        <w:pStyle w:val="Prrafodelista"/>
        <w:widowControl w:val="0"/>
        <w:autoSpaceDE w:val="0"/>
        <w:autoSpaceDN w:val="0"/>
        <w:spacing w:after="0" w:line="240" w:lineRule="auto"/>
        <w:ind w:right="72"/>
        <w:contextualSpacing w:val="0"/>
        <w:jc w:val="both"/>
        <w:rPr>
          <w:rFonts w:ascii="Arial" w:hAnsi="Arial" w:cs="Arial"/>
          <w:b/>
          <w:bCs/>
          <w:sz w:val="20"/>
          <w:szCs w:val="20"/>
        </w:rPr>
      </w:pPr>
    </w:p>
    <w:p w14:paraId="60EB8474" w14:textId="2951CEC6" w:rsidR="00692792" w:rsidRPr="00F53E31" w:rsidRDefault="00692792" w:rsidP="00A57636">
      <w:pPr>
        <w:pStyle w:val="Prrafodelista"/>
        <w:widowControl w:val="0"/>
        <w:autoSpaceDE w:val="0"/>
        <w:autoSpaceDN w:val="0"/>
        <w:spacing w:before="1" w:after="0" w:line="240" w:lineRule="auto"/>
        <w:ind w:right="-70"/>
        <w:contextualSpacing w:val="0"/>
        <w:jc w:val="both"/>
        <w:rPr>
          <w:rFonts w:ascii="Arial" w:hAnsi="Arial" w:cs="Arial"/>
          <w:i/>
          <w:sz w:val="20"/>
          <w:szCs w:val="20"/>
        </w:rPr>
      </w:pPr>
      <w:r>
        <w:rPr>
          <w:rFonts w:ascii="Arial" w:hAnsi="Arial" w:cs="Arial"/>
          <w:b/>
          <w:bCs/>
          <w:sz w:val="20"/>
          <w:szCs w:val="20"/>
        </w:rPr>
        <w:t xml:space="preserve">2.- </w:t>
      </w:r>
      <w:r w:rsidR="00F53E31">
        <w:rPr>
          <w:rFonts w:ascii="Arial" w:hAnsi="Arial" w:cs="Arial"/>
          <w:iCs/>
          <w:sz w:val="20"/>
          <w:szCs w:val="20"/>
        </w:rPr>
        <w:t>Que</w:t>
      </w:r>
      <w:r w:rsidRPr="00692792">
        <w:rPr>
          <w:rFonts w:ascii="Arial" w:hAnsi="Arial" w:cs="Arial"/>
          <w:iCs/>
          <w:sz w:val="20"/>
          <w:szCs w:val="20"/>
        </w:rPr>
        <w:t xml:space="preserve"> el comité evaluador designado, profirió informe de evaluación final sobre la revisión de los documentos obtenidos en calidad de subsanación y con la verificación de requisitos habilitantes y evaluación de la propuesta técnica se obtuvo el siguiente informe final;</w:t>
      </w:r>
      <w:r w:rsidRPr="00692792">
        <w:rPr>
          <w:rFonts w:ascii="Arial" w:hAnsi="Arial" w:cs="Arial"/>
          <w:i/>
          <w:sz w:val="20"/>
          <w:szCs w:val="20"/>
        </w:rPr>
        <w:t xml:space="preserve"> “CONCEPT</w:t>
      </w:r>
      <w:r w:rsidR="00F53E31">
        <w:rPr>
          <w:rFonts w:ascii="Arial" w:hAnsi="Arial" w:cs="Arial"/>
          <w:i/>
          <w:sz w:val="20"/>
          <w:szCs w:val="20"/>
        </w:rPr>
        <w:t>O CONSOLIDADO COMITÉ EVALUADOR”</w:t>
      </w:r>
    </w:p>
    <w:p w14:paraId="4FE80360" w14:textId="5882C4CB" w:rsidR="00692792" w:rsidRDefault="00692792" w:rsidP="001B68F0">
      <w:pPr>
        <w:pStyle w:val="Prrafodelista"/>
        <w:widowControl w:val="0"/>
        <w:autoSpaceDE w:val="0"/>
        <w:autoSpaceDN w:val="0"/>
        <w:spacing w:after="0" w:line="240" w:lineRule="auto"/>
        <w:ind w:right="72"/>
        <w:contextualSpacing w:val="0"/>
        <w:jc w:val="both"/>
        <w:rPr>
          <w:rFonts w:ascii="Arial" w:hAnsi="Arial" w:cs="Arial"/>
          <w:sz w:val="20"/>
          <w:szCs w:val="20"/>
        </w:rPr>
      </w:pPr>
    </w:p>
    <w:tbl>
      <w:tblPr>
        <w:tblStyle w:val="Tablaconcuadrcula"/>
        <w:tblW w:w="0" w:type="auto"/>
        <w:tblInd w:w="284" w:type="dxa"/>
        <w:tblLook w:val="04A0" w:firstRow="1" w:lastRow="0" w:firstColumn="1" w:lastColumn="0" w:noHBand="0" w:noVBand="1"/>
      </w:tblPr>
      <w:tblGrid>
        <w:gridCol w:w="562"/>
        <w:gridCol w:w="1973"/>
        <w:gridCol w:w="1325"/>
        <w:gridCol w:w="1518"/>
        <w:gridCol w:w="1299"/>
        <w:gridCol w:w="1442"/>
      </w:tblGrid>
      <w:tr w:rsidR="00F53E31" w14:paraId="717474E6" w14:textId="77777777" w:rsidTr="002F09EF">
        <w:trPr>
          <w:cantSplit/>
          <w:trHeight w:val="1134"/>
        </w:trPr>
        <w:tc>
          <w:tcPr>
            <w:tcW w:w="562" w:type="dxa"/>
            <w:textDirection w:val="btLr"/>
          </w:tcPr>
          <w:p w14:paraId="435015A3" w14:textId="77777777" w:rsidR="00F53E31" w:rsidRPr="004A5722" w:rsidRDefault="00F53E31" w:rsidP="002F09EF">
            <w:pPr>
              <w:pStyle w:val="Prrafodelista"/>
              <w:widowControl w:val="0"/>
              <w:tabs>
                <w:tab w:val="left" w:pos="1761"/>
              </w:tabs>
              <w:autoSpaceDE w:val="0"/>
              <w:autoSpaceDN w:val="0"/>
              <w:spacing w:before="1"/>
              <w:ind w:left="113" w:right="191"/>
              <w:jc w:val="center"/>
              <w:rPr>
                <w:rFonts w:ascii="Arial" w:eastAsia="Times New Roman" w:hAnsi="Arial" w:cs="Arial"/>
                <w:sz w:val="18"/>
                <w:lang w:val="es-CO"/>
              </w:rPr>
            </w:pPr>
            <w:r w:rsidRPr="004A5722">
              <w:rPr>
                <w:rFonts w:ascii="Arial" w:eastAsia="Times New Roman" w:hAnsi="Arial" w:cs="Arial"/>
                <w:sz w:val="18"/>
                <w:lang w:val="es-CO"/>
              </w:rPr>
              <w:lastRenderedPageBreak/>
              <w:t>NUMERO</w:t>
            </w:r>
          </w:p>
        </w:tc>
        <w:tc>
          <w:tcPr>
            <w:tcW w:w="1973" w:type="dxa"/>
            <w:vAlign w:val="center"/>
          </w:tcPr>
          <w:p w14:paraId="725AE74D" w14:textId="77777777" w:rsidR="00F53E31" w:rsidRPr="004A5722" w:rsidRDefault="00F53E31"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r w:rsidRPr="004A5722">
              <w:rPr>
                <w:rFonts w:ascii="Arial" w:eastAsia="Times New Roman" w:hAnsi="Arial" w:cs="Arial"/>
                <w:sz w:val="18"/>
                <w:lang w:val="es-CO"/>
              </w:rPr>
              <w:t>PROPONENTE</w:t>
            </w:r>
          </w:p>
        </w:tc>
        <w:tc>
          <w:tcPr>
            <w:tcW w:w="1325" w:type="dxa"/>
            <w:vAlign w:val="center"/>
          </w:tcPr>
          <w:p w14:paraId="2468740E" w14:textId="77777777" w:rsidR="00F53E31" w:rsidRPr="004A5722" w:rsidRDefault="00F53E31"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r w:rsidRPr="004A5722">
              <w:rPr>
                <w:rFonts w:ascii="Arial" w:eastAsia="Times New Roman" w:hAnsi="Arial" w:cs="Arial"/>
                <w:sz w:val="18"/>
                <w:lang w:val="es-CO"/>
              </w:rPr>
              <w:t>JURIDICO</w:t>
            </w:r>
          </w:p>
        </w:tc>
        <w:tc>
          <w:tcPr>
            <w:tcW w:w="1518" w:type="dxa"/>
            <w:vAlign w:val="center"/>
          </w:tcPr>
          <w:p w14:paraId="5638F2F5" w14:textId="77777777" w:rsidR="00F53E31" w:rsidRPr="004A5722" w:rsidRDefault="00F53E31"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r w:rsidRPr="004A5722">
              <w:rPr>
                <w:rFonts w:ascii="Arial" w:eastAsia="Times New Roman" w:hAnsi="Arial" w:cs="Arial"/>
                <w:sz w:val="18"/>
                <w:lang w:val="es-CO"/>
              </w:rPr>
              <w:t>FINANCIERO</w:t>
            </w:r>
          </w:p>
        </w:tc>
        <w:tc>
          <w:tcPr>
            <w:tcW w:w="1299" w:type="dxa"/>
            <w:vAlign w:val="center"/>
          </w:tcPr>
          <w:p w14:paraId="61CD91D8" w14:textId="77777777" w:rsidR="00F53E31" w:rsidRPr="004A5722" w:rsidRDefault="00F53E31"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r w:rsidRPr="004A5722">
              <w:rPr>
                <w:rFonts w:ascii="Arial" w:eastAsia="Times New Roman" w:hAnsi="Arial" w:cs="Arial"/>
                <w:sz w:val="18"/>
                <w:lang w:val="es-CO"/>
              </w:rPr>
              <w:t>TECNICO</w:t>
            </w:r>
          </w:p>
        </w:tc>
        <w:tc>
          <w:tcPr>
            <w:tcW w:w="1442" w:type="dxa"/>
            <w:vAlign w:val="center"/>
          </w:tcPr>
          <w:p w14:paraId="2660FA70" w14:textId="77777777" w:rsidR="00F53E31" w:rsidRPr="004A5722" w:rsidRDefault="00F53E31"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r w:rsidRPr="004A5722">
              <w:rPr>
                <w:rFonts w:ascii="Arial" w:eastAsia="Times New Roman" w:hAnsi="Arial" w:cs="Arial"/>
                <w:sz w:val="18"/>
                <w:lang w:val="es-CO"/>
              </w:rPr>
              <w:t>CONCEPTO GENERAL</w:t>
            </w:r>
          </w:p>
        </w:tc>
      </w:tr>
      <w:tr w:rsidR="00F53E31" w14:paraId="28EE72E5" w14:textId="77777777" w:rsidTr="002F09EF">
        <w:tc>
          <w:tcPr>
            <w:tcW w:w="562" w:type="dxa"/>
          </w:tcPr>
          <w:p w14:paraId="1BB59012" w14:textId="77777777" w:rsidR="00F53E31" w:rsidRPr="004A5722" w:rsidRDefault="00F53E31"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r w:rsidRPr="004A5722">
              <w:rPr>
                <w:rFonts w:ascii="Arial" w:eastAsia="Times New Roman" w:hAnsi="Arial" w:cs="Arial"/>
                <w:sz w:val="18"/>
                <w:lang w:val="es-CO"/>
              </w:rPr>
              <w:t>1</w:t>
            </w:r>
          </w:p>
        </w:tc>
        <w:tc>
          <w:tcPr>
            <w:tcW w:w="1973" w:type="dxa"/>
          </w:tcPr>
          <w:p w14:paraId="1F64C767" w14:textId="6D7B4442" w:rsidR="00F53E31" w:rsidRPr="004A5722" w:rsidRDefault="00F53E31" w:rsidP="002F09EF">
            <w:pPr>
              <w:pStyle w:val="Prrafodelista"/>
              <w:widowControl w:val="0"/>
              <w:tabs>
                <w:tab w:val="left" w:pos="1761"/>
              </w:tabs>
              <w:autoSpaceDE w:val="0"/>
              <w:autoSpaceDN w:val="0"/>
              <w:spacing w:before="1"/>
              <w:ind w:left="0" w:right="191"/>
              <w:rPr>
                <w:rFonts w:ascii="Arial" w:eastAsia="Times New Roman" w:hAnsi="Arial" w:cs="Arial"/>
                <w:sz w:val="18"/>
                <w:lang w:val="es-CO"/>
              </w:rPr>
            </w:pPr>
          </w:p>
        </w:tc>
        <w:tc>
          <w:tcPr>
            <w:tcW w:w="1325" w:type="dxa"/>
            <w:vAlign w:val="center"/>
          </w:tcPr>
          <w:p w14:paraId="78426B1E" w14:textId="2CF686E0" w:rsidR="00F53E31" w:rsidRPr="004A5722" w:rsidRDefault="00F53E31"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p>
        </w:tc>
        <w:tc>
          <w:tcPr>
            <w:tcW w:w="1518" w:type="dxa"/>
            <w:vAlign w:val="center"/>
          </w:tcPr>
          <w:p w14:paraId="271460A6" w14:textId="08A0F7CD" w:rsidR="00F53E31" w:rsidRPr="004A5722" w:rsidRDefault="00F53E31"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p>
        </w:tc>
        <w:tc>
          <w:tcPr>
            <w:tcW w:w="1299" w:type="dxa"/>
            <w:vAlign w:val="center"/>
          </w:tcPr>
          <w:p w14:paraId="53CC98CB" w14:textId="504B78D2" w:rsidR="00F53E31" w:rsidRPr="004A5722" w:rsidRDefault="00F53E31"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p>
        </w:tc>
        <w:tc>
          <w:tcPr>
            <w:tcW w:w="1442" w:type="dxa"/>
            <w:vAlign w:val="center"/>
          </w:tcPr>
          <w:p w14:paraId="6B0E9170" w14:textId="224F1E55" w:rsidR="00F53E31" w:rsidRPr="004A5722" w:rsidRDefault="00F53E31"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p>
        </w:tc>
      </w:tr>
      <w:tr w:rsidR="00F53E31" w14:paraId="0282F058" w14:textId="77777777" w:rsidTr="002F09EF">
        <w:tc>
          <w:tcPr>
            <w:tcW w:w="562" w:type="dxa"/>
          </w:tcPr>
          <w:p w14:paraId="5EBA82BF" w14:textId="77777777" w:rsidR="00F53E31" w:rsidRPr="004A5722" w:rsidRDefault="00F53E31"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r w:rsidRPr="004A5722">
              <w:rPr>
                <w:rFonts w:ascii="Arial" w:eastAsia="Times New Roman" w:hAnsi="Arial" w:cs="Arial"/>
                <w:sz w:val="18"/>
                <w:lang w:val="es-CO"/>
              </w:rPr>
              <w:t>2</w:t>
            </w:r>
          </w:p>
        </w:tc>
        <w:tc>
          <w:tcPr>
            <w:tcW w:w="1973" w:type="dxa"/>
          </w:tcPr>
          <w:p w14:paraId="3436C522" w14:textId="570FE7DE" w:rsidR="00F53E31" w:rsidRPr="004A5722" w:rsidRDefault="00F53E31" w:rsidP="002F09EF">
            <w:pPr>
              <w:pStyle w:val="Prrafodelista"/>
              <w:widowControl w:val="0"/>
              <w:tabs>
                <w:tab w:val="left" w:pos="1761"/>
              </w:tabs>
              <w:autoSpaceDE w:val="0"/>
              <w:autoSpaceDN w:val="0"/>
              <w:spacing w:before="1"/>
              <w:ind w:left="0" w:right="191"/>
              <w:rPr>
                <w:rFonts w:ascii="Arial" w:eastAsia="Times New Roman" w:hAnsi="Arial" w:cs="Arial"/>
                <w:sz w:val="18"/>
                <w:lang w:val="es-CO"/>
              </w:rPr>
            </w:pPr>
          </w:p>
        </w:tc>
        <w:tc>
          <w:tcPr>
            <w:tcW w:w="1325" w:type="dxa"/>
            <w:vAlign w:val="center"/>
          </w:tcPr>
          <w:p w14:paraId="34358AD6" w14:textId="4734FE63" w:rsidR="00F53E31" w:rsidRPr="004A5722" w:rsidRDefault="00F53E31"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p>
        </w:tc>
        <w:tc>
          <w:tcPr>
            <w:tcW w:w="1518" w:type="dxa"/>
            <w:vAlign w:val="center"/>
          </w:tcPr>
          <w:p w14:paraId="051BF349" w14:textId="59665E1A" w:rsidR="00F53E31" w:rsidRPr="004A5722" w:rsidRDefault="00F53E31" w:rsidP="002F09EF">
            <w:pPr>
              <w:pStyle w:val="Prrafodelista"/>
              <w:widowControl w:val="0"/>
              <w:tabs>
                <w:tab w:val="left" w:pos="1761"/>
              </w:tabs>
              <w:autoSpaceDE w:val="0"/>
              <w:autoSpaceDN w:val="0"/>
              <w:spacing w:before="1"/>
              <w:ind w:left="0" w:right="191"/>
              <w:rPr>
                <w:rFonts w:ascii="Arial" w:eastAsia="Times New Roman" w:hAnsi="Arial" w:cs="Arial"/>
                <w:sz w:val="18"/>
                <w:lang w:val="es-CO"/>
              </w:rPr>
            </w:pPr>
          </w:p>
        </w:tc>
        <w:tc>
          <w:tcPr>
            <w:tcW w:w="1299" w:type="dxa"/>
            <w:vAlign w:val="center"/>
          </w:tcPr>
          <w:p w14:paraId="1C50EC32" w14:textId="5B27CF07" w:rsidR="00F53E31" w:rsidRPr="004A5722" w:rsidRDefault="00F53E31" w:rsidP="002F09EF">
            <w:pPr>
              <w:pStyle w:val="Prrafodelista"/>
              <w:widowControl w:val="0"/>
              <w:tabs>
                <w:tab w:val="left" w:pos="1761"/>
              </w:tabs>
              <w:autoSpaceDE w:val="0"/>
              <w:autoSpaceDN w:val="0"/>
              <w:spacing w:before="1"/>
              <w:ind w:left="0" w:right="191"/>
              <w:rPr>
                <w:rFonts w:ascii="Arial" w:eastAsia="Times New Roman" w:hAnsi="Arial" w:cs="Arial"/>
                <w:sz w:val="18"/>
                <w:lang w:val="es-CO"/>
              </w:rPr>
            </w:pPr>
          </w:p>
        </w:tc>
        <w:tc>
          <w:tcPr>
            <w:tcW w:w="1442" w:type="dxa"/>
            <w:vAlign w:val="center"/>
          </w:tcPr>
          <w:p w14:paraId="6782083D" w14:textId="7A66F73D" w:rsidR="00F53E31" w:rsidRPr="004A5722" w:rsidRDefault="00F53E31" w:rsidP="002F09EF">
            <w:pPr>
              <w:pStyle w:val="Prrafodelista"/>
              <w:widowControl w:val="0"/>
              <w:tabs>
                <w:tab w:val="left" w:pos="1761"/>
              </w:tabs>
              <w:autoSpaceDE w:val="0"/>
              <w:autoSpaceDN w:val="0"/>
              <w:spacing w:before="1"/>
              <w:ind w:left="0" w:right="191"/>
              <w:rPr>
                <w:rFonts w:ascii="Arial" w:eastAsia="Times New Roman" w:hAnsi="Arial" w:cs="Arial"/>
                <w:sz w:val="18"/>
                <w:lang w:val="es-CO"/>
              </w:rPr>
            </w:pPr>
          </w:p>
        </w:tc>
      </w:tr>
      <w:tr w:rsidR="00F53E31" w14:paraId="4E8F432B" w14:textId="77777777" w:rsidTr="002F09EF">
        <w:tc>
          <w:tcPr>
            <w:tcW w:w="562" w:type="dxa"/>
          </w:tcPr>
          <w:p w14:paraId="744B0DD2" w14:textId="77777777" w:rsidR="00F53E31" w:rsidRPr="004A5722" w:rsidRDefault="00F53E31"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r w:rsidRPr="004A5722">
              <w:rPr>
                <w:rFonts w:ascii="Arial" w:eastAsia="Times New Roman" w:hAnsi="Arial" w:cs="Arial"/>
                <w:sz w:val="18"/>
                <w:lang w:val="es-CO"/>
              </w:rPr>
              <w:t>3</w:t>
            </w:r>
          </w:p>
        </w:tc>
        <w:tc>
          <w:tcPr>
            <w:tcW w:w="1973" w:type="dxa"/>
          </w:tcPr>
          <w:p w14:paraId="7E5E37C9" w14:textId="5CDDB2E8" w:rsidR="00F53E31" w:rsidRPr="004A5722" w:rsidRDefault="00F53E31" w:rsidP="002F09EF">
            <w:pPr>
              <w:pStyle w:val="Prrafodelista"/>
              <w:widowControl w:val="0"/>
              <w:tabs>
                <w:tab w:val="left" w:pos="1761"/>
              </w:tabs>
              <w:autoSpaceDE w:val="0"/>
              <w:autoSpaceDN w:val="0"/>
              <w:spacing w:before="1"/>
              <w:ind w:left="0" w:right="191"/>
              <w:rPr>
                <w:rFonts w:ascii="Arial" w:eastAsia="Times New Roman" w:hAnsi="Arial" w:cs="Arial"/>
                <w:sz w:val="18"/>
                <w:lang w:val="es-CO"/>
              </w:rPr>
            </w:pPr>
          </w:p>
        </w:tc>
        <w:tc>
          <w:tcPr>
            <w:tcW w:w="1325" w:type="dxa"/>
            <w:vAlign w:val="center"/>
          </w:tcPr>
          <w:p w14:paraId="7F8F0C95" w14:textId="455EB1F4" w:rsidR="00F53E31" w:rsidRPr="004A5722" w:rsidRDefault="00F53E31"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p>
        </w:tc>
        <w:tc>
          <w:tcPr>
            <w:tcW w:w="1518" w:type="dxa"/>
            <w:vAlign w:val="center"/>
          </w:tcPr>
          <w:p w14:paraId="2DE2A5FE" w14:textId="183F0991" w:rsidR="00F53E31" w:rsidRPr="004A5722" w:rsidRDefault="00F53E31"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p>
        </w:tc>
        <w:tc>
          <w:tcPr>
            <w:tcW w:w="1299" w:type="dxa"/>
            <w:vAlign w:val="center"/>
          </w:tcPr>
          <w:p w14:paraId="6B06D078" w14:textId="677A4999" w:rsidR="00F53E31" w:rsidRPr="004A5722" w:rsidRDefault="00F53E31"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p>
        </w:tc>
        <w:tc>
          <w:tcPr>
            <w:tcW w:w="1442" w:type="dxa"/>
            <w:vAlign w:val="center"/>
          </w:tcPr>
          <w:p w14:paraId="7F788B91" w14:textId="213E20BA" w:rsidR="00F53E31" w:rsidRPr="004A5722" w:rsidRDefault="00F53E31"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p>
        </w:tc>
      </w:tr>
    </w:tbl>
    <w:p w14:paraId="2C069E40" w14:textId="1A95BA06" w:rsidR="00A612E9" w:rsidRDefault="00A612E9" w:rsidP="00535B0B">
      <w:pPr>
        <w:spacing w:after="0" w:line="100" w:lineRule="atLeast"/>
        <w:contextualSpacing/>
        <w:jc w:val="both"/>
        <w:rPr>
          <w:rFonts w:ascii="Arial" w:hAnsi="Arial" w:cs="Arial"/>
          <w:color w:val="auto"/>
          <w:sz w:val="20"/>
          <w:szCs w:val="20"/>
        </w:rPr>
      </w:pPr>
    </w:p>
    <w:p w14:paraId="6DF186B8" w14:textId="3F9D2CF2" w:rsidR="00A57636" w:rsidRPr="00634738" w:rsidRDefault="00A57636" w:rsidP="00A57636">
      <w:pPr>
        <w:widowControl w:val="0"/>
        <w:autoSpaceDE w:val="0"/>
        <w:autoSpaceDN w:val="0"/>
        <w:spacing w:before="1" w:after="0" w:line="240" w:lineRule="auto"/>
        <w:ind w:right="234"/>
        <w:jc w:val="both"/>
        <w:rPr>
          <w:rFonts w:ascii="Arial" w:hAnsi="Arial" w:cs="Arial"/>
          <w:sz w:val="20"/>
          <w:szCs w:val="20"/>
        </w:rPr>
      </w:pPr>
      <w:r>
        <w:rPr>
          <w:iCs/>
        </w:rPr>
        <w:t xml:space="preserve">3.- </w:t>
      </w:r>
      <w:r w:rsidRPr="00634738">
        <w:rPr>
          <w:rFonts w:ascii="Arial" w:hAnsi="Arial" w:cs="Arial"/>
          <w:iCs/>
          <w:sz w:val="20"/>
          <w:szCs w:val="20"/>
        </w:rPr>
        <w:t xml:space="preserve">Que el 15 de julio de 2020, fecha fijada para la celebración de la audiencia de adjudicación o declaratoria desierta, el Comité Evaluador adelantó </w:t>
      </w:r>
      <w:r w:rsidRPr="00634738">
        <w:rPr>
          <w:rFonts w:ascii="Arial" w:hAnsi="Arial" w:cs="Arial"/>
          <w:iCs/>
          <w:spacing w:val="-3"/>
          <w:sz w:val="20"/>
          <w:szCs w:val="20"/>
        </w:rPr>
        <w:t xml:space="preserve">la </w:t>
      </w:r>
      <w:r w:rsidRPr="00634738">
        <w:rPr>
          <w:rFonts w:ascii="Arial" w:hAnsi="Arial" w:cs="Arial"/>
          <w:iCs/>
          <w:sz w:val="20"/>
          <w:szCs w:val="20"/>
        </w:rPr>
        <w:t xml:space="preserve">calificación técnica de </w:t>
      </w:r>
      <w:r w:rsidRPr="00634738">
        <w:rPr>
          <w:rFonts w:ascii="Arial" w:hAnsi="Arial" w:cs="Arial"/>
          <w:iCs/>
          <w:spacing w:val="-3"/>
          <w:sz w:val="20"/>
          <w:szCs w:val="20"/>
        </w:rPr>
        <w:t xml:space="preserve">la </w:t>
      </w:r>
      <w:r w:rsidRPr="00634738">
        <w:rPr>
          <w:rFonts w:ascii="Arial" w:hAnsi="Arial" w:cs="Arial"/>
          <w:iCs/>
          <w:sz w:val="20"/>
          <w:szCs w:val="20"/>
        </w:rPr>
        <w:t>propuesta,</w:t>
      </w:r>
      <w:r w:rsidR="005D5F98" w:rsidRPr="00634738">
        <w:rPr>
          <w:rFonts w:ascii="Arial" w:hAnsi="Arial" w:cs="Arial"/>
          <w:iCs/>
          <w:sz w:val="20"/>
          <w:szCs w:val="20"/>
        </w:rPr>
        <w:t xml:space="preserve"> el cual arrojó un puntaje de 920 puntos de 1000</w:t>
      </w:r>
      <w:r w:rsidRPr="00634738">
        <w:rPr>
          <w:rFonts w:ascii="Arial" w:hAnsi="Arial" w:cs="Arial"/>
          <w:iCs/>
          <w:spacing w:val="-15"/>
          <w:sz w:val="20"/>
          <w:szCs w:val="20"/>
        </w:rPr>
        <w:t xml:space="preserve"> </w:t>
      </w:r>
      <w:r w:rsidRPr="00634738">
        <w:rPr>
          <w:rFonts w:ascii="Arial" w:hAnsi="Arial" w:cs="Arial"/>
          <w:iCs/>
          <w:sz w:val="20"/>
          <w:szCs w:val="20"/>
        </w:rPr>
        <w:t>posibles</w:t>
      </w:r>
      <w:r w:rsidRPr="00634738">
        <w:rPr>
          <w:rFonts w:ascii="Arial" w:hAnsi="Arial" w:cs="Arial"/>
          <w:sz w:val="20"/>
          <w:szCs w:val="20"/>
        </w:rPr>
        <w:t>.</w:t>
      </w:r>
    </w:p>
    <w:p w14:paraId="1D12D04F" w14:textId="44C300A8" w:rsidR="00A612E9" w:rsidRDefault="00A612E9" w:rsidP="00535B0B">
      <w:pPr>
        <w:spacing w:after="0" w:line="100" w:lineRule="atLeast"/>
        <w:contextualSpacing/>
        <w:jc w:val="both"/>
        <w:rPr>
          <w:rFonts w:ascii="Arial" w:hAnsi="Arial" w:cs="Arial"/>
          <w:color w:val="auto"/>
          <w:sz w:val="20"/>
          <w:szCs w:val="20"/>
        </w:rPr>
      </w:pPr>
    </w:p>
    <w:p w14:paraId="07FD0407" w14:textId="18E55DF6" w:rsidR="00A612E9" w:rsidRDefault="00A612E9" w:rsidP="00535B0B">
      <w:pPr>
        <w:spacing w:after="0" w:line="100" w:lineRule="atLeast"/>
        <w:contextualSpacing/>
        <w:jc w:val="both"/>
        <w:rPr>
          <w:rFonts w:ascii="Arial" w:hAnsi="Arial" w:cs="Arial"/>
          <w:color w:val="auto"/>
          <w:sz w:val="20"/>
          <w:szCs w:val="20"/>
        </w:rPr>
      </w:pPr>
    </w:p>
    <w:tbl>
      <w:tblPr>
        <w:tblStyle w:val="Tablaconcuadrcula"/>
        <w:tblW w:w="8783" w:type="dxa"/>
        <w:tblInd w:w="284" w:type="dxa"/>
        <w:tblLook w:val="04A0" w:firstRow="1" w:lastRow="0" w:firstColumn="1" w:lastColumn="0" w:noHBand="0" w:noVBand="1"/>
      </w:tblPr>
      <w:tblGrid>
        <w:gridCol w:w="466"/>
        <w:gridCol w:w="1659"/>
        <w:gridCol w:w="1559"/>
        <w:gridCol w:w="1222"/>
        <w:gridCol w:w="1381"/>
        <w:gridCol w:w="1748"/>
        <w:gridCol w:w="793"/>
      </w:tblGrid>
      <w:tr w:rsidR="00A57636" w14:paraId="1C1923F9" w14:textId="77777777" w:rsidTr="002F09EF">
        <w:trPr>
          <w:cantSplit/>
          <w:trHeight w:val="1134"/>
        </w:trPr>
        <w:tc>
          <w:tcPr>
            <w:tcW w:w="494" w:type="dxa"/>
            <w:textDirection w:val="btLr"/>
          </w:tcPr>
          <w:p w14:paraId="5EA2DC36" w14:textId="77777777" w:rsidR="00A57636" w:rsidRPr="004A5722" w:rsidRDefault="00A57636" w:rsidP="002F09EF">
            <w:pPr>
              <w:pStyle w:val="Prrafodelista"/>
              <w:widowControl w:val="0"/>
              <w:tabs>
                <w:tab w:val="left" w:pos="1761"/>
              </w:tabs>
              <w:autoSpaceDE w:val="0"/>
              <w:autoSpaceDN w:val="0"/>
              <w:spacing w:before="1"/>
              <w:ind w:left="113" w:right="191"/>
              <w:jc w:val="center"/>
              <w:rPr>
                <w:rFonts w:ascii="Arial" w:eastAsia="Times New Roman" w:hAnsi="Arial" w:cs="Arial"/>
                <w:sz w:val="18"/>
                <w:lang w:val="es-CO"/>
              </w:rPr>
            </w:pPr>
            <w:r w:rsidRPr="004A5722">
              <w:rPr>
                <w:rFonts w:ascii="Arial" w:eastAsia="Times New Roman" w:hAnsi="Arial" w:cs="Arial"/>
                <w:sz w:val="18"/>
                <w:lang w:val="es-CO"/>
              </w:rPr>
              <w:t>NUMERO</w:t>
            </w:r>
          </w:p>
        </w:tc>
        <w:tc>
          <w:tcPr>
            <w:tcW w:w="1595" w:type="dxa"/>
            <w:vAlign w:val="center"/>
          </w:tcPr>
          <w:p w14:paraId="28E6E301" w14:textId="77777777" w:rsidR="00A57636" w:rsidRPr="004A5722" w:rsidRDefault="00A57636"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r w:rsidRPr="004A5722">
              <w:rPr>
                <w:rFonts w:ascii="Arial" w:eastAsia="Times New Roman" w:hAnsi="Arial" w:cs="Arial"/>
                <w:sz w:val="18"/>
                <w:lang w:val="es-CO"/>
              </w:rPr>
              <w:t>PROPONENTE</w:t>
            </w:r>
          </w:p>
        </w:tc>
        <w:tc>
          <w:tcPr>
            <w:tcW w:w="1500" w:type="dxa"/>
            <w:vAlign w:val="center"/>
          </w:tcPr>
          <w:p w14:paraId="3C9F599B" w14:textId="77777777" w:rsidR="00A57636" w:rsidRPr="004A5722" w:rsidRDefault="00A57636"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r>
              <w:rPr>
                <w:rFonts w:ascii="Arial" w:eastAsia="Times New Roman" w:hAnsi="Arial" w:cs="Arial"/>
                <w:sz w:val="18"/>
                <w:lang w:val="es-CO"/>
              </w:rPr>
              <w:t xml:space="preserve">PUNTAJE EVALAUCION TECNICA Y CALIDAD </w:t>
            </w:r>
          </w:p>
        </w:tc>
        <w:tc>
          <w:tcPr>
            <w:tcW w:w="1177" w:type="dxa"/>
            <w:vAlign w:val="center"/>
          </w:tcPr>
          <w:p w14:paraId="483D6AA5" w14:textId="77777777" w:rsidR="00A57636" w:rsidRPr="004A5722" w:rsidRDefault="00A57636"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r>
              <w:rPr>
                <w:rFonts w:ascii="Arial" w:eastAsia="Times New Roman" w:hAnsi="Arial" w:cs="Arial"/>
                <w:sz w:val="18"/>
                <w:lang w:val="es-CO"/>
              </w:rPr>
              <w:t xml:space="preserve">PUNTAJE OFERTA ECONICA  </w:t>
            </w:r>
          </w:p>
        </w:tc>
        <w:tc>
          <w:tcPr>
            <w:tcW w:w="1329" w:type="dxa"/>
            <w:vAlign w:val="center"/>
          </w:tcPr>
          <w:p w14:paraId="773125E3" w14:textId="77777777" w:rsidR="00A57636" w:rsidRPr="004A5722" w:rsidRDefault="00A57636"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r>
              <w:rPr>
                <w:rFonts w:ascii="Arial" w:eastAsia="Times New Roman" w:hAnsi="Arial" w:cs="Arial"/>
                <w:sz w:val="18"/>
                <w:lang w:val="es-CO"/>
              </w:rPr>
              <w:t xml:space="preserve">INCENTIVO A LA INDUSTRIA NACIONAL </w:t>
            </w:r>
          </w:p>
        </w:tc>
        <w:tc>
          <w:tcPr>
            <w:tcW w:w="1681" w:type="dxa"/>
            <w:vAlign w:val="center"/>
          </w:tcPr>
          <w:p w14:paraId="33876F86" w14:textId="77777777" w:rsidR="00A57636" w:rsidRPr="004A5722" w:rsidRDefault="00A57636"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r>
              <w:rPr>
                <w:rFonts w:ascii="Arial" w:eastAsia="Times New Roman" w:hAnsi="Arial" w:cs="Arial"/>
                <w:sz w:val="18"/>
                <w:lang w:val="es-CO"/>
              </w:rPr>
              <w:t xml:space="preserve">DISCAPACIDAD </w:t>
            </w:r>
          </w:p>
        </w:tc>
        <w:tc>
          <w:tcPr>
            <w:tcW w:w="1007" w:type="dxa"/>
            <w:vAlign w:val="center"/>
          </w:tcPr>
          <w:p w14:paraId="6DCE3D78" w14:textId="77777777" w:rsidR="00A57636" w:rsidRDefault="00A57636" w:rsidP="002F09EF">
            <w:pPr>
              <w:pStyle w:val="Prrafodelista"/>
              <w:widowControl w:val="0"/>
              <w:tabs>
                <w:tab w:val="left" w:pos="1761"/>
              </w:tabs>
              <w:autoSpaceDE w:val="0"/>
              <w:autoSpaceDN w:val="0"/>
              <w:spacing w:before="1"/>
              <w:ind w:left="0"/>
              <w:jc w:val="center"/>
              <w:rPr>
                <w:rFonts w:ascii="Arial" w:eastAsia="Times New Roman" w:hAnsi="Arial" w:cs="Arial"/>
                <w:sz w:val="18"/>
                <w:lang w:val="es-CO"/>
              </w:rPr>
            </w:pPr>
            <w:r>
              <w:rPr>
                <w:rFonts w:ascii="Arial" w:eastAsia="Times New Roman" w:hAnsi="Arial" w:cs="Arial"/>
                <w:sz w:val="18"/>
                <w:lang w:val="es-CO"/>
              </w:rPr>
              <w:t>TOTAL</w:t>
            </w:r>
          </w:p>
        </w:tc>
      </w:tr>
      <w:tr w:rsidR="00A57636" w14:paraId="43D528F2" w14:textId="77777777" w:rsidTr="002F09EF">
        <w:tc>
          <w:tcPr>
            <w:tcW w:w="494" w:type="dxa"/>
          </w:tcPr>
          <w:p w14:paraId="0B85D935" w14:textId="74CF4B63" w:rsidR="00A57636" w:rsidRPr="004A5722" w:rsidRDefault="00A57636"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p>
        </w:tc>
        <w:tc>
          <w:tcPr>
            <w:tcW w:w="1595" w:type="dxa"/>
          </w:tcPr>
          <w:p w14:paraId="28EA8040" w14:textId="53C983BA" w:rsidR="00A57636" w:rsidRPr="004A5722" w:rsidRDefault="00A57636" w:rsidP="002F09EF">
            <w:pPr>
              <w:pStyle w:val="Prrafodelista"/>
              <w:widowControl w:val="0"/>
              <w:tabs>
                <w:tab w:val="left" w:pos="1761"/>
              </w:tabs>
              <w:autoSpaceDE w:val="0"/>
              <w:autoSpaceDN w:val="0"/>
              <w:spacing w:before="1"/>
              <w:ind w:left="0" w:right="191"/>
              <w:rPr>
                <w:rFonts w:ascii="Arial" w:eastAsia="Times New Roman" w:hAnsi="Arial" w:cs="Arial"/>
                <w:sz w:val="18"/>
                <w:lang w:val="es-CO"/>
              </w:rPr>
            </w:pPr>
          </w:p>
        </w:tc>
        <w:tc>
          <w:tcPr>
            <w:tcW w:w="1500" w:type="dxa"/>
            <w:vAlign w:val="center"/>
          </w:tcPr>
          <w:p w14:paraId="4746E15B" w14:textId="599C1474" w:rsidR="00A57636" w:rsidRPr="004A5722" w:rsidRDefault="00A57636"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p>
        </w:tc>
        <w:tc>
          <w:tcPr>
            <w:tcW w:w="1177" w:type="dxa"/>
            <w:vAlign w:val="center"/>
          </w:tcPr>
          <w:p w14:paraId="05402C31" w14:textId="46B645AF" w:rsidR="00A57636" w:rsidRPr="004A5722" w:rsidRDefault="00A57636"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p>
        </w:tc>
        <w:tc>
          <w:tcPr>
            <w:tcW w:w="1329" w:type="dxa"/>
            <w:vAlign w:val="center"/>
          </w:tcPr>
          <w:p w14:paraId="09EBF5E6" w14:textId="130BCCA3" w:rsidR="00A57636" w:rsidRPr="004A5722" w:rsidRDefault="00A57636"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p>
        </w:tc>
        <w:tc>
          <w:tcPr>
            <w:tcW w:w="1681" w:type="dxa"/>
            <w:vAlign w:val="center"/>
          </w:tcPr>
          <w:p w14:paraId="3C451E78" w14:textId="755D301D" w:rsidR="00A57636" w:rsidRPr="004A5722" w:rsidRDefault="00A57636"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p>
        </w:tc>
        <w:tc>
          <w:tcPr>
            <w:tcW w:w="1007" w:type="dxa"/>
            <w:vAlign w:val="center"/>
          </w:tcPr>
          <w:p w14:paraId="42AEB7FC" w14:textId="4025633F" w:rsidR="00A57636" w:rsidRDefault="00A57636" w:rsidP="002F09EF">
            <w:pPr>
              <w:pStyle w:val="Prrafodelista"/>
              <w:widowControl w:val="0"/>
              <w:tabs>
                <w:tab w:val="left" w:pos="1761"/>
              </w:tabs>
              <w:autoSpaceDE w:val="0"/>
              <w:autoSpaceDN w:val="0"/>
              <w:spacing w:before="1"/>
              <w:ind w:left="0" w:right="191"/>
              <w:jc w:val="center"/>
              <w:rPr>
                <w:rFonts w:ascii="Arial" w:eastAsia="Times New Roman" w:hAnsi="Arial" w:cs="Arial"/>
                <w:sz w:val="18"/>
                <w:lang w:val="es-CO"/>
              </w:rPr>
            </w:pPr>
          </w:p>
        </w:tc>
      </w:tr>
    </w:tbl>
    <w:p w14:paraId="77E0AEE6" w14:textId="1CFE06E3" w:rsidR="00A612E9" w:rsidRDefault="00A612E9" w:rsidP="00535B0B">
      <w:pPr>
        <w:spacing w:after="0" w:line="100" w:lineRule="atLeast"/>
        <w:contextualSpacing/>
        <w:jc w:val="both"/>
        <w:rPr>
          <w:rFonts w:ascii="Arial" w:hAnsi="Arial" w:cs="Arial"/>
          <w:color w:val="auto"/>
          <w:sz w:val="20"/>
          <w:szCs w:val="20"/>
        </w:rPr>
      </w:pPr>
    </w:p>
    <w:p w14:paraId="3B5A1F3C" w14:textId="67BAFF72" w:rsidR="00DB3611" w:rsidRDefault="00DB3611" w:rsidP="00C076FD">
      <w:pPr>
        <w:widowControl w:val="0"/>
        <w:autoSpaceDE w:val="0"/>
        <w:autoSpaceDN w:val="0"/>
        <w:spacing w:before="1" w:after="0" w:line="240" w:lineRule="auto"/>
        <w:ind w:right="234"/>
        <w:jc w:val="both"/>
        <w:rPr>
          <w:iCs/>
        </w:rPr>
      </w:pPr>
      <w:r w:rsidRPr="00DB3611">
        <w:rPr>
          <w:rFonts w:ascii="Arial" w:hAnsi="Arial" w:cs="Arial"/>
          <w:color w:val="auto"/>
          <w:sz w:val="20"/>
          <w:szCs w:val="20"/>
        </w:rPr>
        <w:t xml:space="preserve">4.- </w:t>
      </w:r>
      <w:r w:rsidRPr="00DB3611">
        <w:rPr>
          <w:rFonts w:ascii="Arial" w:hAnsi="Arial" w:cs="Arial"/>
          <w:iCs/>
          <w:sz w:val="20"/>
          <w:szCs w:val="20"/>
        </w:rPr>
        <w:t xml:space="preserve">Que la propuesta presentada por </w:t>
      </w:r>
      <w:r w:rsidR="004E7BEB" w:rsidRPr="008D3398">
        <w:rPr>
          <w:rFonts w:ascii="Arial" w:hAnsi="Arial" w:cs="Arial"/>
          <w:bCs/>
          <w:color w:val="0070C0"/>
          <w:sz w:val="24"/>
          <w:szCs w:val="24"/>
        </w:rPr>
        <w:t>${</w:t>
      </w:r>
      <w:proofErr w:type="spellStart"/>
      <w:r w:rsidR="004E7BEB" w:rsidRPr="008D3398">
        <w:rPr>
          <w:rFonts w:ascii="Arial" w:hAnsi="Arial" w:cs="Arial"/>
          <w:bCs/>
          <w:color w:val="0070C0"/>
          <w:sz w:val="24"/>
          <w:szCs w:val="24"/>
        </w:rPr>
        <w:t>c</w:t>
      </w:r>
      <w:r w:rsidR="004E7BEB">
        <w:rPr>
          <w:rFonts w:ascii="Arial" w:hAnsi="Arial" w:cs="Arial"/>
          <w:bCs/>
          <w:color w:val="0070C0"/>
          <w:sz w:val="24"/>
          <w:szCs w:val="24"/>
        </w:rPr>
        <w:t>ontratistat</w:t>
      </w:r>
      <w:proofErr w:type="spellEnd"/>
      <w:r w:rsidR="004E7BEB" w:rsidRPr="008D3398">
        <w:rPr>
          <w:rFonts w:ascii="Arial" w:hAnsi="Arial" w:cs="Arial"/>
          <w:bCs/>
          <w:color w:val="0070C0"/>
          <w:sz w:val="24"/>
          <w:szCs w:val="24"/>
        </w:rPr>
        <w:t>}</w:t>
      </w:r>
      <w:r w:rsidRPr="00DB3611">
        <w:rPr>
          <w:rFonts w:ascii="Arial" w:hAnsi="Arial" w:cs="Arial"/>
          <w:iCs/>
          <w:sz w:val="20"/>
          <w:szCs w:val="20"/>
        </w:rPr>
        <w:t>, cumplió a cabalidad con los requisitos exigidos en los pliegos de condiciones del proceso, por lo que su propuesta se consideró</w:t>
      </w:r>
      <w:r w:rsidR="00C076FD">
        <w:rPr>
          <w:rFonts w:ascii="Arial" w:hAnsi="Arial" w:cs="Arial"/>
          <w:iCs/>
          <w:sz w:val="20"/>
          <w:szCs w:val="20"/>
        </w:rPr>
        <w:t xml:space="preserve"> HABILITADA.”</w:t>
      </w:r>
    </w:p>
    <w:p w14:paraId="1D29FB41" w14:textId="3D3345A0" w:rsidR="007F711E" w:rsidRDefault="007F711E" w:rsidP="00DB3611">
      <w:pPr>
        <w:widowControl w:val="0"/>
        <w:autoSpaceDE w:val="0"/>
        <w:autoSpaceDN w:val="0"/>
        <w:spacing w:before="1" w:after="0" w:line="240" w:lineRule="auto"/>
        <w:ind w:right="234"/>
        <w:jc w:val="both"/>
        <w:rPr>
          <w:iCs/>
        </w:rPr>
      </w:pPr>
    </w:p>
    <w:p w14:paraId="796ED240" w14:textId="2785DB5F" w:rsidR="007F711E" w:rsidRPr="007F711E" w:rsidRDefault="007F711E" w:rsidP="007F711E">
      <w:pPr>
        <w:pStyle w:val="Textoindependiente"/>
        <w:spacing w:before="1"/>
        <w:ind w:right="230"/>
        <w:jc w:val="both"/>
      </w:pPr>
      <w:r>
        <w:rPr>
          <w:iCs/>
        </w:rPr>
        <w:t xml:space="preserve">5.-  </w:t>
      </w:r>
      <w:r w:rsidRPr="007F711E">
        <w:t xml:space="preserve">Que el día </w:t>
      </w:r>
      <w:r>
        <w:t>15</w:t>
      </w:r>
      <w:r w:rsidRPr="007F711E">
        <w:t xml:space="preserve"> de </w:t>
      </w:r>
      <w:r>
        <w:t>julio</w:t>
      </w:r>
      <w:r w:rsidRPr="007F711E">
        <w:t xml:space="preserve"> de 2020, se realizó la audiencia de adjudicación del proceso en referencia, donde el Comité Evaluador consideró que la propuesta presentada por </w:t>
      </w:r>
      <w:r w:rsidR="004E7BEB" w:rsidRPr="008D3398">
        <w:rPr>
          <w:bCs/>
          <w:color w:val="0070C0"/>
          <w:sz w:val="24"/>
          <w:szCs w:val="24"/>
        </w:rPr>
        <w:t>${</w:t>
      </w:r>
      <w:proofErr w:type="spellStart"/>
      <w:r w:rsidR="004E7BEB" w:rsidRPr="008D3398">
        <w:rPr>
          <w:bCs/>
          <w:color w:val="0070C0"/>
          <w:sz w:val="24"/>
          <w:szCs w:val="24"/>
        </w:rPr>
        <w:t>c</w:t>
      </w:r>
      <w:r w:rsidR="004E7BEB">
        <w:rPr>
          <w:bCs/>
          <w:color w:val="0070C0"/>
          <w:sz w:val="24"/>
          <w:szCs w:val="24"/>
        </w:rPr>
        <w:t>ontratistat</w:t>
      </w:r>
      <w:proofErr w:type="spellEnd"/>
      <w:r w:rsidR="004E7BEB" w:rsidRPr="008D3398">
        <w:rPr>
          <w:bCs/>
          <w:color w:val="0070C0"/>
          <w:sz w:val="24"/>
          <w:szCs w:val="24"/>
        </w:rPr>
        <w:t>}</w:t>
      </w:r>
      <w:r w:rsidRPr="007F711E">
        <w:t>, es la más favorable para la entidad por cumplir con los requisitos exigidos en el pliego de condiciones.</w:t>
      </w:r>
    </w:p>
    <w:p w14:paraId="7302D321" w14:textId="2E73FF75" w:rsidR="007F711E" w:rsidRDefault="007F711E" w:rsidP="00DB3611">
      <w:pPr>
        <w:widowControl w:val="0"/>
        <w:autoSpaceDE w:val="0"/>
        <w:autoSpaceDN w:val="0"/>
        <w:spacing w:before="1" w:after="0" w:line="240" w:lineRule="auto"/>
        <w:ind w:right="234"/>
        <w:jc w:val="both"/>
        <w:rPr>
          <w:rFonts w:ascii="Arial" w:hAnsi="Arial" w:cs="Arial"/>
          <w:iCs/>
          <w:sz w:val="20"/>
          <w:szCs w:val="20"/>
        </w:rPr>
      </w:pPr>
    </w:p>
    <w:p w14:paraId="331BFD54" w14:textId="2AE8FF06" w:rsidR="00283075" w:rsidRDefault="00283075" w:rsidP="001D4A4B">
      <w:pPr>
        <w:widowControl w:val="0"/>
        <w:tabs>
          <w:tab w:val="left" w:pos="921"/>
        </w:tabs>
        <w:autoSpaceDE w:val="0"/>
        <w:autoSpaceDN w:val="0"/>
        <w:spacing w:after="0" w:line="242" w:lineRule="auto"/>
        <w:ind w:right="118"/>
        <w:jc w:val="both"/>
        <w:rPr>
          <w:rFonts w:ascii="Arial" w:eastAsia="Times New Roman" w:hAnsi="Arial" w:cs="Arial"/>
          <w:sz w:val="20"/>
          <w:szCs w:val="20"/>
          <w:lang w:eastAsia="en-US"/>
        </w:rPr>
      </w:pPr>
      <w:r w:rsidRPr="004A3851">
        <w:rPr>
          <w:rFonts w:ascii="Arial" w:hAnsi="Arial" w:cs="Arial"/>
          <w:iCs/>
          <w:sz w:val="20"/>
          <w:szCs w:val="20"/>
        </w:rPr>
        <w:t xml:space="preserve">6.- </w:t>
      </w:r>
      <w:r w:rsidR="00786E9D" w:rsidRPr="00C076FD">
        <w:rPr>
          <w:rFonts w:ascii="Arial" w:hAnsi="Arial" w:cs="Arial"/>
          <w:color w:val="393939"/>
          <w:sz w:val="20"/>
          <w:szCs w:val="20"/>
        </w:rPr>
        <w:t>Que mediante Resolución No. 100.04.152 del 15 de julio</w:t>
      </w:r>
      <w:r w:rsidR="004A3851" w:rsidRPr="00C076FD">
        <w:rPr>
          <w:rFonts w:ascii="Arial" w:hAnsi="Arial" w:cs="Arial"/>
          <w:color w:val="393939"/>
          <w:sz w:val="20"/>
          <w:szCs w:val="20"/>
        </w:rPr>
        <w:t xml:space="preserve"> de 2020, la Entidad adjudicó el Contrato a </w:t>
      </w:r>
      <w:r w:rsidR="004E7BEB" w:rsidRPr="008D3398">
        <w:rPr>
          <w:rFonts w:ascii="Arial" w:hAnsi="Arial" w:cs="Arial"/>
          <w:bCs/>
          <w:color w:val="0070C0"/>
          <w:sz w:val="24"/>
          <w:szCs w:val="24"/>
        </w:rPr>
        <w:t>${</w:t>
      </w:r>
      <w:proofErr w:type="spellStart"/>
      <w:r w:rsidR="004E7BEB" w:rsidRPr="008D3398">
        <w:rPr>
          <w:rFonts w:ascii="Arial" w:hAnsi="Arial" w:cs="Arial"/>
          <w:bCs/>
          <w:color w:val="0070C0"/>
          <w:sz w:val="24"/>
          <w:szCs w:val="24"/>
        </w:rPr>
        <w:t>c</w:t>
      </w:r>
      <w:r w:rsidR="004E7BEB">
        <w:rPr>
          <w:rFonts w:ascii="Arial" w:hAnsi="Arial" w:cs="Arial"/>
          <w:bCs/>
          <w:color w:val="0070C0"/>
          <w:sz w:val="24"/>
          <w:szCs w:val="24"/>
        </w:rPr>
        <w:t>ontratistat</w:t>
      </w:r>
      <w:proofErr w:type="spellEnd"/>
      <w:r w:rsidR="004E7BEB" w:rsidRPr="008D3398">
        <w:rPr>
          <w:rFonts w:ascii="Arial" w:hAnsi="Arial" w:cs="Arial"/>
          <w:bCs/>
          <w:color w:val="0070C0"/>
          <w:sz w:val="24"/>
          <w:szCs w:val="24"/>
        </w:rPr>
        <w:t>}</w:t>
      </w:r>
      <w:r w:rsidR="002428CB">
        <w:rPr>
          <w:rFonts w:ascii="Arial" w:hAnsi="Arial" w:cs="Arial"/>
          <w:bCs/>
          <w:color w:val="000000" w:themeColor="text1"/>
          <w:sz w:val="24"/>
          <w:szCs w:val="24"/>
        </w:rPr>
        <w:t>.</w:t>
      </w:r>
    </w:p>
    <w:p w14:paraId="49697724" w14:textId="756B54E7" w:rsidR="00A85AFB" w:rsidRDefault="00A85AFB" w:rsidP="001D4A4B">
      <w:pPr>
        <w:widowControl w:val="0"/>
        <w:tabs>
          <w:tab w:val="left" w:pos="921"/>
        </w:tabs>
        <w:autoSpaceDE w:val="0"/>
        <w:autoSpaceDN w:val="0"/>
        <w:spacing w:after="0" w:line="242" w:lineRule="auto"/>
        <w:ind w:right="118"/>
        <w:jc w:val="both"/>
        <w:rPr>
          <w:rFonts w:ascii="Arial" w:eastAsia="Times New Roman" w:hAnsi="Arial" w:cs="Arial"/>
          <w:sz w:val="20"/>
          <w:szCs w:val="20"/>
          <w:lang w:eastAsia="en-US"/>
        </w:rPr>
      </w:pPr>
    </w:p>
    <w:p w14:paraId="3D439F0A" w14:textId="77777777" w:rsidR="00A85AFB" w:rsidRPr="00A85AFB" w:rsidRDefault="00A85AFB" w:rsidP="00A85AFB">
      <w:pPr>
        <w:pStyle w:val="Textoindependiente"/>
        <w:spacing w:before="1"/>
        <w:ind w:right="113"/>
        <w:jc w:val="both"/>
      </w:pPr>
      <w:r>
        <w:rPr>
          <w:rFonts w:eastAsia="Times New Roman"/>
          <w:lang w:eastAsia="en-US"/>
        </w:rPr>
        <w:t xml:space="preserve">7.- </w:t>
      </w:r>
      <w:r w:rsidRPr="00A85AFB">
        <w:rPr>
          <w:color w:val="393939"/>
        </w:rPr>
        <w:t>Con</w:t>
      </w:r>
      <w:r w:rsidRPr="00A85AFB">
        <w:rPr>
          <w:color w:val="393939"/>
          <w:spacing w:val="-2"/>
        </w:rPr>
        <w:t xml:space="preserve"> </w:t>
      </w:r>
      <w:r w:rsidRPr="00A85AFB">
        <w:rPr>
          <w:color w:val="393939"/>
        </w:rPr>
        <w:t>base</w:t>
      </w:r>
      <w:r w:rsidRPr="00A85AFB">
        <w:rPr>
          <w:color w:val="393939"/>
          <w:spacing w:val="-7"/>
        </w:rPr>
        <w:t xml:space="preserve"> </w:t>
      </w:r>
      <w:r w:rsidRPr="00A85AFB">
        <w:rPr>
          <w:color w:val="393939"/>
        </w:rPr>
        <w:t>en</w:t>
      </w:r>
      <w:r w:rsidRPr="00A85AFB">
        <w:rPr>
          <w:color w:val="393939"/>
          <w:spacing w:val="-6"/>
        </w:rPr>
        <w:t xml:space="preserve"> </w:t>
      </w:r>
      <w:r w:rsidRPr="00A85AFB">
        <w:rPr>
          <w:color w:val="393939"/>
        </w:rPr>
        <w:t>las</w:t>
      </w:r>
      <w:r w:rsidRPr="00A85AFB">
        <w:rPr>
          <w:color w:val="393939"/>
          <w:spacing w:val="-7"/>
        </w:rPr>
        <w:t xml:space="preserve"> </w:t>
      </w:r>
      <w:r w:rsidRPr="00A85AFB">
        <w:rPr>
          <w:color w:val="393939"/>
        </w:rPr>
        <w:t>anteriores</w:t>
      </w:r>
      <w:r w:rsidRPr="00A85AFB">
        <w:rPr>
          <w:color w:val="393939"/>
          <w:spacing w:val="-6"/>
        </w:rPr>
        <w:t xml:space="preserve"> </w:t>
      </w:r>
      <w:r w:rsidRPr="00A85AFB">
        <w:rPr>
          <w:color w:val="393939"/>
        </w:rPr>
        <w:t>consideraciones,</w:t>
      </w:r>
      <w:r w:rsidRPr="00A85AFB">
        <w:rPr>
          <w:color w:val="393939"/>
          <w:spacing w:val="-1"/>
        </w:rPr>
        <w:t xml:space="preserve"> </w:t>
      </w:r>
      <w:r w:rsidRPr="00A85AFB">
        <w:rPr>
          <w:color w:val="393939"/>
        </w:rPr>
        <w:t>las partes acuerdan que el presente Contrato se regirá por las Leyes 80 de 1993, Ley 1150 de 2007, Ley 1474 de 2011, 1882 de 2018, Decreto Ley 019 de 2012 y el Decreto 1082 de 2015, el Código Civil y de Comercio y las demás normas legales aplicables a la materia, y las siguientes</w:t>
      </w:r>
      <w:r w:rsidRPr="00A85AFB">
        <w:rPr>
          <w:color w:val="393939"/>
          <w:spacing w:val="-10"/>
        </w:rPr>
        <w:t xml:space="preserve"> </w:t>
      </w:r>
      <w:r w:rsidRPr="00A85AFB">
        <w:rPr>
          <w:color w:val="393939"/>
        </w:rPr>
        <w:t>cláusulas:</w:t>
      </w:r>
    </w:p>
    <w:p w14:paraId="31A52664" w14:textId="064E3D62" w:rsidR="00A85AFB" w:rsidRPr="00A85AFB" w:rsidRDefault="00A85AFB" w:rsidP="001D4A4B">
      <w:pPr>
        <w:widowControl w:val="0"/>
        <w:tabs>
          <w:tab w:val="left" w:pos="921"/>
        </w:tabs>
        <w:autoSpaceDE w:val="0"/>
        <w:autoSpaceDN w:val="0"/>
        <w:spacing w:after="0" w:line="242" w:lineRule="auto"/>
        <w:ind w:right="118"/>
        <w:jc w:val="both"/>
        <w:rPr>
          <w:rFonts w:ascii="Arial" w:hAnsi="Arial" w:cs="Arial"/>
          <w:iCs/>
          <w:sz w:val="20"/>
          <w:szCs w:val="20"/>
        </w:rPr>
      </w:pPr>
    </w:p>
    <w:p w14:paraId="4D2418B1" w14:textId="77777777" w:rsidR="007D6A3B" w:rsidRDefault="007D6A3B" w:rsidP="007D6A3B">
      <w:pPr>
        <w:pStyle w:val="Ttulo1"/>
        <w:ind w:left="912"/>
      </w:pPr>
      <w:r>
        <w:rPr>
          <w:color w:val="393939"/>
        </w:rPr>
        <w:t>CLÁUSULA 1. DEFINICIONES</w:t>
      </w:r>
    </w:p>
    <w:p w14:paraId="7CD41C68" w14:textId="77777777" w:rsidR="007D6A3B" w:rsidRDefault="007D6A3B" w:rsidP="007D6A3B">
      <w:pPr>
        <w:pStyle w:val="Textoindependiente"/>
        <w:spacing w:before="4"/>
        <w:rPr>
          <w:b/>
        </w:rPr>
      </w:pPr>
    </w:p>
    <w:p w14:paraId="0B6D140C" w14:textId="657155EE" w:rsidR="00DB3611" w:rsidRDefault="007D6A3B" w:rsidP="00B90D64">
      <w:pPr>
        <w:pStyle w:val="Textoindependiente"/>
        <w:ind w:left="200" w:right="112"/>
        <w:jc w:val="both"/>
        <w:rPr>
          <w:color w:val="393939"/>
        </w:rPr>
      </w:pPr>
      <w:r>
        <w:rPr>
          <w:color w:val="393939"/>
        </w:rPr>
        <w:t>Las</w:t>
      </w:r>
      <w:r>
        <w:rPr>
          <w:color w:val="393939"/>
          <w:spacing w:val="-6"/>
        </w:rPr>
        <w:t xml:space="preserve"> </w:t>
      </w:r>
      <w:r>
        <w:rPr>
          <w:color w:val="393939"/>
        </w:rPr>
        <w:t>expresiones</w:t>
      </w:r>
      <w:r>
        <w:rPr>
          <w:color w:val="393939"/>
          <w:spacing w:val="-6"/>
        </w:rPr>
        <w:t xml:space="preserve"> </w:t>
      </w:r>
      <w:r>
        <w:rPr>
          <w:color w:val="393939"/>
        </w:rPr>
        <w:t>utilizadas</w:t>
      </w:r>
      <w:r>
        <w:rPr>
          <w:color w:val="393939"/>
          <w:spacing w:val="-6"/>
        </w:rPr>
        <w:t xml:space="preserve"> </w:t>
      </w:r>
      <w:r>
        <w:rPr>
          <w:color w:val="393939"/>
        </w:rPr>
        <w:t>en</w:t>
      </w:r>
      <w:r>
        <w:rPr>
          <w:color w:val="393939"/>
          <w:spacing w:val="-5"/>
        </w:rPr>
        <w:t xml:space="preserve"> </w:t>
      </w:r>
      <w:r>
        <w:rPr>
          <w:color w:val="393939"/>
        </w:rPr>
        <w:t>el</w:t>
      </w:r>
      <w:r>
        <w:rPr>
          <w:color w:val="393939"/>
          <w:spacing w:val="-3"/>
        </w:rPr>
        <w:t xml:space="preserve"> </w:t>
      </w:r>
      <w:r>
        <w:rPr>
          <w:color w:val="393939"/>
        </w:rPr>
        <w:t>Contrato</w:t>
      </w:r>
      <w:r>
        <w:rPr>
          <w:color w:val="393939"/>
          <w:spacing w:val="-5"/>
        </w:rPr>
        <w:t xml:space="preserve"> </w:t>
      </w:r>
      <w:r>
        <w:rPr>
          <w:color w:val="393939"/>
        </w:rPr>
        <w:t>con</w:t>
      </w:r>
      <w:r>
        <w:rPr>
          <w:color w:val="393939"/>
          <w:spacing w:val="-9"/>
        </w:rPr>
        <w:t xml:space="preserve"> </w:t>
      </w:r>
      <w:r>
        <w:rPr>
          <w:color w:val="393939"/>
        </w:rPr>
        <w:t>mayúscula</w:t>
      </w:r>
      <w:r>
        <w:rPr>
          <w:color w:val="393939"/>
          <w:spacing w:val="-5"/>
        </w:rPr>
        <w:t xml:space="preserve"> </w:t>
      </w:r>
      <w:r>
        <w:rPr>
          <w:color w:val="393939"/>
        </w:rPr>
        <w:t>inicial</w:t>
      </w:r>
      <w:r>
        <w:rPr>
          <w:color w:val="393939"/>
          <w:spacing w:val="-3"/>
        </w:rPr>
        <w:t xml:space="preserve"> </w:t>
      </w:r>
      <w:r>
        <w:rPr>
          <w:color w:val="393939"/>
        </w:rPr>
        <w:t>deben</w:t>
      </w:r>
      <w:r>
        <w:rPr>
          <w:color w:val="393939"/>
          <w:spacing w:val="-5"/>
        </w:rPr>
        <w:t xml:space="preserve"> </w:t>
      </w:r>
      <w:r>
        <w:rPr>
          <w:color w:val="393939"/>
        </w:rPr>
        <w:t>ser entendidas</w:t>
      </w:r>
      <w:r>
        <w:rPr>
          <w:color w:val="393939"/>
          <w:spacing w:val="-6"/>
        </w:rPr>
        <w:t xml:space="preserve"> </w:t>
      </w:r>
      <w:r>
        <w:rPr>
          <w:color w:val="393939"/>
        </w:rPr>
        <w:t>con</w:t>
      </w:r>
      <w:r>
        <w:rPr>
          <w:color w:val="393939"/>
          <w:spacing w:val="-5"/>
        </w:rPr>
        <w:t xml:space="preserve"> </w:t>
      </w:r>
      <w:r>
        <w:rPr>
          <w:color w:val="393939"/>
        </w:rPr>
        <w:t>el</w:t>
      </w:r>
      <w:r>
        <w:rPr>
          <w:color w:val="393939"/>
          <w:spacing w:val="-6"/>
        </w:rPr>
        <w:t xml:space="preserve"> </w:t>
      </w:r>
      <w:r>
        <w:rPr>
          <w:color w:val="393939"/>
        </w:rPr>
        <w:t>significado</w:t>
      </w:r>
      <w:r>
        <w:rPr>
          <w:color w:val="393939"/>
          <w:spacing w:val="-5"/>
        </w:rPr>
        <w:t xml:space="preserve"> </w:t>
      </w:r>
      <w:r>
        <w:rPr>
          <w:color w:val="393939"/>
        </w:rPr>
        <w:t>que</w:t>
      </w:r>
      <w:r>
        <w:rPr>
          <w:color w:val="393939"/>
          <w:spacing w:val="-5"/>
        </w:rPr>
        <w:t xml:space="preserve"> </w:t>
      </w:r>
      <w:r>
        <w:rPr>
          <w:color w:val="393939"/>
        </w:rPr>
        <w:t>se</w:t>
      </w:r>
      <w:r>
        <w:rPr>
          <w:color w:val="393939"/>
          <w:spacing w:val="-9"/>
        </w:rPr>
        <w:t xml:space="preserve"> </w:t>
      </w:r>
      <w:r>
        <w:rPr>
          <w:color w:val="393939"/>
        </w:rPr>
        <w:t xml:space="preserve">les asigna en el Anexo 3 – Glosario del Pliego de Condiciones. Los términos definidos son utilizados en singular y en plural de acuerdo como lo requiera el contexto en el cual </w:t>
      </w:r>
      <w:r>
        <w:rPr>
          <w:color w:val="393939"/>
        </w:rPr>
        <w:lastRenderedPageBreak/>
        <w:t xml:space="preserve">son utilizados. Otros términos utilizados </w:t>
      </w:r>
      <w:r>
        <w:rPr>
          <w:color w:val="393939"/>
          <w:spacing w:val="3"/>
        </w:rPr>
        <w:t xml:space="preserve">con </w:t>
      </w:r>
      <w:r>
        <w:rPr>
          <w:color w:val="393939"/>
        </w:rPr>
        <w:t>mayúscula inicial</w:t>
      </w:r>
      <w:r>
        <w:rPr>
          <w:color w:val="393939"/>
          <w:spacing w:val="-8"/>
        </w:rPr>
        <w:t xml:space="preserve"> </w:t>
      </w:r>
      <w:r>
        <w:rPr>
          <w:color w:val="393939"/>
        </w:rPr>
        <w:t>deben</w:t>
      </w:r>
      <w:r>
        <w:rPr>
          <w:color w:val="393939"/>
          <w:spacing w:val="-10"/>
        </w:rPr>
        <w:t xml:space="preserve"> </w:t>
      </w:r>
      <w:r>
        <w:rPr>
          <w:color w:val="393939"/>
        </w:rPr>
        <w:t>ser</w:t>
      </w:r>
      <w:r>
        <w:rPr>
          <w:color w:val="393939"/>
          <w:spacing w:val="-9"/>
        </w:rPr>
        <w:t xml:space="preserve"> </w:t>
      </w:r>
      <w:r>
        <w:rPr>
          <w:color w:val="393939"/>
        </w:rPr>
        <w:t>entendidos</w:t>
      </w:r>
      <w:r>
        <w:rPr>
          <w:color w:val="393939"/>
          <w:spacing w:val="-10"/>
        </w:rPr>
        <w:t xml:space="preserve"> </w:t>
      </w:r>
      <w:r>
        <w:rPr>
          <w:color w:val="393939"/>
        </w:rPr>
        <w:t>de</w:t>
      </w:r>
      <w:r>
        <w:rPr>
          <w:color w:val="393939"/>
          <w:spacing w:val="-10"/>
        </w:rPr>
        <w:t xml:space="preserve"> </w:t>
      </w:r>
      <w:r>
        <w:rPr>
          <w:color w:val="393939"/>
        </w:rPr>
        <w:t>acuerdo</w:t>
      </w:r>
      <w:r>
        <w:rPr>
          <w:color w:val="393939"/>
          <w:spacing w:val="-6"/>
        </w:rPr>
        <w:t xml:space="preserve"> </w:t>
      </w:r>
      <w:r>
        <w:rPr>
          <w:color w:val="393939"/>
        </w:rPr>
        <w:t>con</w:t>
      </w:r>
      <w:r>
        <w:rPr>
          <w:color w:val="393939"/>
          <w:spacing w:val="-9"/>
        </w:rPr>
        <w:t xml:space="preserve"> </w:t>
      </w:r>
      <w:r>
        <w:rPr>
          <w:color w:val="393939"/>
        </w:rPr>
        <w:t>la</w:t>
      </w:r>
      <w:r>
        <w:rPr>
          <w:color w:val="393939"/>
          <w:spacing w:val="-9"/>
        </w:rPr>
        <w:t xml:space="preserve"> </w:t>
      </w:r>
      <w:r>
        <w:rPr>
          <w:color w:val="393939"/>
        </w:rPr>
        <w:t>definición</w:t>
      </w:r>
      <w:r>
        <w:rPr>
          <w:color w:val="393939"/>
          <w:spacing w:val="-10"/>
        </w:rPr>
        <w:t xml:space="preserve"> </w:t>
      </w:r>
      <w:r>
        <w:rPr>
          <w:color w:val="393939"/>
        </w:rPr>
        <w:t>contenida</w:t>
      </w:r>
      <w:r>
        <w:rPr>
          <w:color w:val="393939"/>
          <w:spacing w:val="-9"/>
        </w:rPr>
        <w:t xml:space="preserve"> </w:t>
      </w:r>
      <w:r>
        <w:rPr>
          <w:color w:val="393939"/>
        </w:rPr>
        <w:t>en</w:t>
      </w:r>
      <w:r>
        <w:rPr>
          <w:color w:val="393939"/>
          <w:spacing w:val="-6"/>
        </w:rPr>
        <w:t xml:space="preserve"> </w:t>
      </w:r>
      <w:r>
        <w:rPr>
          <w:color w:val="393939"/>
        </w:rPr>
        <w:t>el</w:t>
      </w:r>
      <w:r>
        <w:rPr>
          <w:color w:val="393939"/>
          <w:spacing w:val="-7"/>
        </w:rPr>
        <w:t xml:space="preserve"> </w:t>
      </w:r>
      <w:r>
        <w:rPr>
          <w:color w:val="393939"/>
        </w:rPr>
        <w:t>artículo</w:t>
      </w:r>
      <w:r>
        <w:rPr>
          <w:color w:val="393939"/>
          <w:spacing w:val="-9"/>
        </w:rPr>
        <w:t xml:space="preserve"> </w:t>
      </w:r>
      <w:r>
        <w:rPr>
          <w:color w:val="393939"/>
        </w:rPr>
        <w:t>2.2.1.1.1.3.1</w:t>
      </w:r>
      <w:r>
        <w:rPr>
          <w:color w:val="393939"/>
          <w:spacing w:val="-6"/>
        </w:rPr>
        <w:t xml:space="preserve"> </w:t>
      </w:r>
      <w:r>
        <w:rPr>
          <w:color w:val="393939"/>
        </w:rPr>
        <w:t>del</w:t>
      </w:r>
      <w:r>
        <w:rPr>
          <w:color w:val="393939"/>
          <w:spacing w:val="-4"/>
        </w:rPr>
        <w:t xml:space="preserve"> </w:t>
      </w:r>
      <w:r>
        <w:rPr>
          <w:color w:val="393939"/>
        </w:rPr>
        <w:t>Decreto</w:t>
      </w:r>
      <w:r>
        <w:rPr>
          <w:color w:val="393939"/>
          <w:spacing w:val="-9"/>
        </w:rPr>
        <w:t xml:space="preserve"> </w:t>
      </w:r>
      <w:r>
        <w:rPr>
          <w:color w:val="393939"/>
        </w:rPr>
        <w:t>1082</w:t>
      </w:r>
      <w:r>
        <w:rPr>
          <w:color w:val="393939"/>
          <w:spacing w:val="-6"/>
        </w:rPr>
        <w:t xml:space="preserve"> </w:t>
      </w:r>
      <w:r>
        <w:rPr>
          <w:color w:val="393939"/>
        </w:rPr>
        <w:t>de 2015. Los términos no definidos deben entenderse de acuerdo con su significado natural y</w:t>
      </w:r>
      <w:r>
        <w:rPr>
          <w:color w:val="393939"/>
          <w:spacing w:val="-30"/>
        </w:rPr>
        <w:t xml:space="preserve"> </w:t>
      </w:r>
      <w:r>
        <w:rPr>
          <w:color w:val="393939"/>
        </w:rPr>
        <w:t>obvio.</w:t>
      </w:r>
    </w:p>
    <w:p w14:paraId="47FA7449" w14:textId="77777777" w:rsidR="00B90D64" w:rsidRPr="00B90D64" w:rsidRDefault="00B90D64" w:rsidP="00B90D64">
      <w:pPr>
        <w:pStyle w:val="Textoindependiente"/>
        <w:ind w:left="200" w:right="112"/>
        <w:jc w:val="both"/>
      </w:pPr>
    </w:p>
    <w:p w14:paraId="261176E2" w14:textId="77777777" w:rsidR="00F05312" w:rsidRDefault="00F05312" w:rsidP="00F05312">
      <w:pPr>
        <w:pStyle w:val="Ttulo1"/>
        <w:spacing w:before="1"/>
        <w:ind w:left="912"/>
      </w:pPr>
      <w:r>
        <w:rPr>
          <w:color w:val="393939"/>
        </w:rPr>
        <w:t>CLÁUSULA 2. OBJETO</w:t>
      </w:r>
    </w:p>
    <w:p w14:paraId="070A798C" w14:textId="77777777" w:rsidR="00F05312" w:rsidRDefault="00F05312" w:rsidP="00F05312">
      <w:pPr>
        <w:pStyle w:val="Textoindependiente"/>
        <w:spacing w:before="3"/>
        <w:rPr>
          <w:b/>
        </w:rPr>
      </w:pPr>
    </w:p>
    <w:p w14:paraId="1FDD6A58" w14:textId="214847AB" w:rsidR="00A612E9" w:rsidRDefault="00F05312" w:rsidP="00F05312">
      <w:pPr>
        <w:spacing w:after="0" w:line="100" w:lineRule="atLeast"/>
        <w:contextualSpacing/>
        <w:jc w:val="both"/>
        <w:rPr>
          <w:rFonts w:ascii="Arial" w:hAnsi="Arial" w:cs="Arial"/>
          <w:b/>
          <w:bCs/>
          <w:sz w:val="20"/>
          <w:szCs w:val="20"/>
        </w:rPr>
      </w:pPr>
      <w:r>
        <w:rPr>
          <w:color w:val="393939"/>
        </w:rPr>
        <w:t xml:space="preserve">El objeto del Contrato es la </w:t>
      </w:r>
      <w:r w:rsidR="004E7BEB">
        <w:rPr>
          <w:rFonts w:ascii="Arial" w:hAnsi="Arial" w:cs="Arial"/>
          <w:bCs/>
          <w:color w:val="0070C0"/>
          <w:sz w:val="24"/>
          <w:szCs w:val="24"/>
        </w:rPr>
        <w:t>${</w:t>
      </w:r>
      <w:proofErr w:type="spellStart"/>
      <w:r w:rsidR="004E7BEB">
        <w:rPr>
          <w:rFonts w:ascii="Arial" w:hAnsi="Arial" w:cs="Arial"/>
          <w:bCs/>
          <w:color w:val="0070C0"/>
          <w:sz w:val="24"/>
          <w:szCs w:val="24"/>
        </w:rPr>
        <w:t>objetocontrato</w:t>
      </w:r>
      <w:proofErr w:type="spellEnd"/>
      <w:r w:rsidR="004E7BEB" w:rsidRPr="00AA5FBB">
        <w:rPr>
          <w:rFonts w:ascii="Arial" w:hAnsi="Arial" w:cs="Arial"/>
          <w:bCs/>
          <w:color w:val="0070C0"/>
          <w:sz w:val="24"/>
          <w:szCs w:val="24"/>
        </w:rPr>
        <w:t>}</w:t>
      </w:r>
      <w:r w:rsidR="004E7BEB" w:rsidRPr="001B68F0">
        <w:rPr>
          <w:rFonts w:ascii="Arial" w:hAnsi="Arial" w:cs="Arial"/>
          <w:b/>
          <w:bCs/>
          <w:sz w:val="20"/>
          <w:szCs w:val="20"/>
        </w:rPr>
        <w:t>.</w:t>
      </w:r>
    </w:p>
    <w:p w14:paraId="1844F8C8" w14:textId="5767312D" w:rsidR="00F05312" w:rsidRDefault="00F05312" w:rsidP="00F05312">
      <w:pPr>
        <w:spacing w:after="0" w:line="100" w:lineRule="atLeast"/>
        <w:contextualSpacing/>
        <w:jc w:val="both"/>
        <w:rPr>
          <w:rFonts w:ascii="Arial" w:hAnsi="Arial" w:cs="Arial"/>
          <w:b/>
          <w:bCs/>
          <w:sz w:val="20"/>
          <w:szCs w:val="20"/>
        </w:rPr>
      </w:pPr>
    </w:p>
    <w:p w14:paraId="79BCD088" w14:textId="77777777" w:rsidR="00F05312" w:rsidRDefault="00F05312" w:rsidP="00F05312">
      <w:pPr>
        <w:pStyle w:val="Ttulo1"/>
        <w:ind w:left="912"/>
      </w:pPr>
      <w:r>
        <w:rPr>
          <w:color w:val="393939"/>
        </w:rPr>
        <w:t>CLÁUSULA 3. ALCANCE DEL OBJETO</w:t>
      </w:r>
    </w:p>
    <w:p w14:paraId="5B98DAD4" w14:textId="77777777" w:rsidR="00F05312" w:rsidRDefault="00F05312" w:rsidP="00F05312">
      <w:pPr>
        <w:pStyle w:val="Textoindependiente"/>
        <w:spacing w:before="5"/>
        <w:rPr>
          <w:b/>
        </w:rPr>
      </w:pPr>
    </w:p>
    <w:p w14:paraId="120FE6BD" w14:textId="02B42847" w:rsidR="00F05312" w:rsidRDefault="00F05312" w:rsidP="00F05312">
      <w:pPr>
        <w:pStyle w:val="Textoindependiente"/>
        <w:ind w:left="200" w:right="113"/>
        <w:jc w:val="both"/>
      </w:pPr>
      <w:r>
        <w:rPr>
          <w:color w:val="393939"/>
        </w:rPr>
        <w:t>El Contratista, deberá desarrollar el objeto del Contrato de conformidad con las especificaciones y características técnicas</w:t>
      </w:r>
      <w:r>
        <w:rPr>
          <w:color w:val="393939"/>
          <w:spacing w:val="-11"/>
        </w:rPr>
        <w:t xml:space="preserve"> </w:t>
      </w:r>
      <w:r>
        <w:rPr>
          <w:color w:val="393939"/>
        </w:rPr>
        <w:t>señaladas</w:t>
      </w:r>
      <w:r>
        <w:rPr>
          <w:color w:val="393939"/>
          <w:spacing w:val="-10"/>
        </w:rPr>
        <w:t xml:space="preserve"> </w:t>
      </w:r>
      <w:r>
        <w:rPr>
          <w:color w:val="393939"/>
        </w:rPr>
        <w:t>en</w:t>
      </w:r>
      <w:r>
        <w:rPr>
          <w:color w:val="393939"/>
          <w:spacing w:val="-13"/>
        </w:rPr>
        <w:t xml:space="preserve"> </w:t>
      </w:r>
      <w:r>
        <w:rPr>
          <w:color w:val="393939"/>
        </w:rPr>
        <w:t>los</w:t>
      </w:r>
      <w:r>
        <w:rPr>
          <w:color w:val="393939"/>
          <w:spacing w:val="-7"/>
        </w:rPr>
        <w:t xml:space="preserve"> </w:t>
      </w:r>
      <w:r>
        <w:rPr>
          <w:color w:val="393939"/>
        </w:rPr>
        <w:t>Documentos</w:t>
      </w:r>
      <w:r>
        <w:rPr>
          <w:color w:val="393939"/>
          <w:spacing w:val="-10"/>
        </w:rPr>
        <w:t xml:space="preserve"> </w:t>
      </w:r>
      <w:r>
        <w:rPr>
          <w:color w:val="393939"/>
        </w:rPr>
        <w:t>del</w:t>
      </w:r>
      <w:r>
        <w:rPr>
          <w:color w:val="393939"/>
          <w:spacing w:val="-10"/>
        </w:rPr>
        <w:t xml:space="preserve"> </w:t>
      </w:r>
      <w:r>
        <w:rPr>
          <w:color w:val="393939"/>
        </w:rPr>
        <w:t>Proceso</w:t>
      </w:r>
      <w:r>
        <w:rPr>
          <w:color w:val="393939"/>
          <w:spacing w:val="-9"/>
        </w:rPr>
        <w:t xml:space="preserve"> </w:t>
      </w:r>
      <w:r>
        <w:rPr>
          <w:color w:val="393939"/>
        </w:rPr>
        <w:t>de</w:t>
      </w:r>
      <w:r>
        <w:rPr>
          <w:color w:val="393939"/>
          <w:spacing w:val="-13"/>
        </w:rPr>
        <w:t xml:space="preserve"> </w:t>
      </w:r>
      <w:r>
        <w:rPr>
          <w:color w:val="393939"/>
        </w:rPr>
        <w:t>Contratación</w:t>
      </w:r>
      <w:r>
        <w:rPr>
          <w:color w:val="393939"/>
          <w:spacing w:val="-9"/>
        </w:rPr>
        <w:t xml:space="preserve"> </w:t>
      </w:r>
      <w:r w:rsidRPr="00833D7D">
        <w:rPr>
          <w:b/>
          <w:color w:val="393939"/>
        </w:rPr>
        <w:t>LICITACION PUBLICA</w:t>
      </w:r>
      <w:r w:rsidRPr="00833D7D">
        <w:rPr>
          <w:color w:val="393939"/>
        </w:rPr>
        <w:t xml:space="preserve"> </w:t>
      </w:r>
      <w:r>
        <w:rPr>
          <w:b/>
        </w:rPr>
        <w:t>No. LOP-001-2020</w:t>
      </w:r>
      <w:r w:rsidRPr="00833D7D">
        <w:rPr>
          <w:b/>
        </w:rPr>
        <w:t>,</w:t>
      </w:r>
      <w:r>
        <w:rPr>
          <w:color w:val="393939"/>
          <w:spacing w:val="-14"/>
        </w:rPr>
        <w:t xml:space="preserve"> </w:t>
      </w:r>
      <w:r>
        <w:rPr>
          <w:color w:val="393939"/>
        </w:rPr>
        <w:t>los</w:t>
      </w:r>
      <w:r>
        <w:rPr>
          <w:color w:val="393939"/>
          <w:spacing w:val="-14"/>
        </w:rPr>
        <w:t xml:space="preserve"> </w:t>
      </w:r>
      <w:r>
        <w:rPr>
          <w:color w:val="393939"/>
        </w:rPr>
        <w:t>cuales</w:t>
      </w:r>
      <w:r>
        <w:rPr>
          <w:color w:val="393939"/>
          <w:spacing w:val="-13"/>
        </w:rPr>
        <w:t xml:space="preserve"> </w:t>
      </w:r>
      <w:r>
        <w:rPr>
          <w:color w:val="393939"/>
        </w:rPr>
        <w:t xml:space="preserve">hacen parte integral </w:t>
      </w:r>
      <w:r>
        <w:rPr>
          <w:color w:val="393939"/>
          <w:spacing w:val="-3"/>
        </w:rPr>
        <w:t xml:space="preserve">del </w:t>
      </w:r>
      <w:r>
        <w:rPr>
          <w:color w:val="393939"/>
        </w:rPr>
        <w:t>presente</w:t>
      </w:r>
      <w:r>
        <w:rPr>
          <w:color w:val="393939"/>
          <w:spacing w:val="6"/>
        </w:rPr>
        <w:t xml:space="preserve"> </w:t>
      </w:r>
      <w:r>
        <w:rPr>
          <w:color w:val="393939"/>
        </w:rPr>
        <w:t>contrato.</w:t>
      </w:r>
    </w:p>
    <w:p w14:paraId="07138D79" w14:textId="77777777" w:rsidR="00F05312" w:rsidRDefault="00F05312" w:rsidP="00F05312">
      <w:pPr>
        <w:pStyle w:val="Textoindependiente"/>
      </w:pPr>
    </w:p>
    <w:p w14:paraId="3733E316" w14:textId="7B222EE2" w:rsidR="00F05312" w:rsidRDefault="00F05312" w:rsidP="008D1880">
      <w:pPr>
        <w:pStyle w:val="Textoindependiente"/>
        <w:ind w:left="200" w:right="112"/>
        <w:jc w:val="both"/>
        <w:rPr>
          <w:color w:val="393939"/>
        </w:rPr>
      </w:pPr>
      <w:r>
        <w:rPr>
          <w:color w:val="393939"/>
        </w:rPr>
        <w:t>El Contratista se obliga para con la Entidad a ejecutar, a los precios cotizados en la propuesta y con sus propios medios</w:t>
      </w:r>
      <w:r>
        <w:rPr>
          <w:color w:val="393939"/>
          <w:spacing w:val="-11"/>
        </w:rPr>
        <w:t xml:space="preserve"> </w:t>
      </w:r>
      <w:r>
        <w:rPr>
          <w:color w:val="393939"/>
        </w:rPr>
        <w:t>–</w:t>
      </w:r>
      <w:r>
        <w:rPr>
          <w:color w:val="393939"/>
          <w:spacing w:val="-6"/>
        </w:rPr>
        <w:t xml:space="preserve"> </w:t>
      </w:r>
      <w:r>
        <w:rPr>
          <w:color w:val="393939"/>
        </w:rPr>
        <w:t>materiales,</w:t>
      </w:r>
      <w:r>
        <w:rPr>
          <w:color w:val="393939"/>
          <w:spacing w:val="-11"/>
        </w:rPr>
        <w:t xml:space="preserve"> </w:t>
      </w:r>
      <w:r>
        <w:rPr>
          <w:color w:val="393939"/>
        </w:rPr>
        <w:t>maquinaria,</w:t>
      </w:r>
      <w:r>
        <w:rPr>
          <w:color w:val="393939"/>
          <w:spacing w:val="-15"/>
        </w:rPr>
        <w:t xml:space="preserve"> </w:t>
      </w:r>
      <w:r>
        <w:rPr>
          <w:color w:val="393939"/>
        </w:rPr>
        <w:t>laboratorios,</w:t>
      </w:r>
      <w:r>
        <w:rPr>
          <w:color w:val="393939"/>
          <w:spacing w:val="-14"/>
        </w:rPr>
        <w:t xml:space="preserve"> </w:t>
      </w:r>
      <w:r>
        <w:rPr>
          <w:color w:val="393939"/>
        </w:rPr>
        <w:t>equipos</w:t>
      </w:r>
      <w:r>
        <w:rPr>
          <w:color w:val="393939"/>
          <w:spacing w:val="-11"/>
        </w:rPr>
        <w:t xml:space="preserve"> </w:t>
      </w:r>
      <w:r>
        <w:rPr>
          <w:color w:val="393939"/>
        </w:rPr>
        <w:t>y</w:t>
      </w:r>
      <w:r>
        <w:rPr>
          <w:color w:val="393939"/>
          <w:spacing w:val="-11"/>
        </w:rPr>
        <w:t xml:space="preserve"> </w:t>
      </w:r>
      <w:r>
        <w:rPr>
          <w:color w:val="393939"/>
        </w:rPr>
        <w:t>personal</w:t>
      </w:r>
      <w:r>
        <w:rPr>
          <w:color w:val="393939"/>
          <w:spacing w:val="-5"/>
        </w:rPr>
        <w:t xml:space="preserve"> </w:t>
      </w:r>
      <w:r>
        <w:rPr>
          <w:color w:val="393939"/>
        </w:rPr>
        <w:t>-</w:t>
      </w:r>
      <w:r>
        <w:rPr>
          <w:color w:val="393939"/>
          <w:spacing w:val="-10"/>
        </w:rPr>
        <w:t xml:space="preserve"> </w:t>
      </w:r>
      <w:r>
        <w:rPr>
          <w:color w:val="393939"/>
        </w:rPr>
        <w:t>en</w:t>
      </w:r>
      <w:r>
        <w:rPr>
          <w:color w:val="393939"/>
          <w:spacing w:val="-10"/>
        </w:rPr>
        <w:t xml:space="preserve"> </w:t>
      </w:r>
      <w:r>
        <w:rPr>
          <w:color w:val="393939"/>
        </w:rPr>
        <w:t>forma</w:t>
      </w:r>
      <w:r>
        <w:rPr>
          <w:color w:val="393939"/>
          <w:spacing w:val="-10"/>
        </w:rPr>
        <w:t xml:space="preserve"> </w:t>
      </w:r>
      <w:r>
        <w:rPr>
          <w:color w:val="393939"/>
        </w:rPr>
        <w:t>independiente</w:t>
      </w:r>
      <w:r>
        <w:rPr>
          <w:color w:val="393939"/>
          <w:spacing w:val="-14"/>
        </w:rPr>
        <w:t xml:space="preserve"> </w:t>
      </w:r>
      <w:r>
        <w:rPr>
          <w:color w:val="393939"/>
        </w:rPr>
        <w:t>y</w:t>
      </w:r>
      <w:r>
        <w:rPr>
          <w:color w:val="393939"/>
          <w:spacing w:val="-11"/>
        </w:rPr>
        <w:t xml:space="preserve"> </w:t>
      </w:r>
      <w:r>
        <w:rPr>
          <w:color w:val="393939"/>
        </w:rPr>
        <w:t>con</w:t>
      </w:r>
      <w:r>
        <w:rPr>
          <w:color w:val="393939"/>
          <w:spacing w:val="-10"/>
        </w:rPr>
        <w:t xml:space="preserve"> </w:t>
      </w:r>
      <w:r>
        <w:rPr>
          <w:color w:val="393939"/>
        </w:rPr>
        <w:t>plena</w:t>
      </w:r>
      <w:r>
        <w:rPr>
          <w:color w:val="393939"/>
          <w:spacing w:val="-10"/>
        </w:rPr>
        <w:t xml:space="preserve"> </w:t>
      </w:r>
      <w:r>
        <w:rPr>
          <w:color w:val="393939"/>
        </w:rPr>
        <w:t>autonomía técnica</w:t>
      </w:r>
      <w:r>
        <w:rPr>
          <w:color w:val="393939"/>
          <w:spacing w:val="-5"/>
        </w:rPr>
        <w:t xml:space="preserve"> </w:t>
      </w:r>
      <w:r>
        <w:rPr>
          <w:color w:val="393939"/>
        </w:rPr>
        <w:t>y</w:t>
      </w:r>
      <w:r>
        <w:rPr>
          <w:color w:val="393939"/>
          <w:spacing w:val="-5"/>
        </w:rPr>
        <w:t xml:space="preserve"> </w:t>
      </w:r>
      <w:r>
        <w:rPr>
          <w:color w:val="393939"/>
        </w:rPr>
        <w:t>administrativa,</w:t>
      </w:r>
      <w:r>
        <w:rPr>
          <w:color w:val="393939"/>
          <w:spacing w:val="-10"/>
        </w:rPr>
        <w:t xml:space="preserve"> </w:t>
      </w:r>
      <w:r>
        <w:rPr>
          <w:color w:val="393939"/>
        </w:rPr>
        <w:t>hasta</w:t>
      </w:r>
      <w:r>
        <w:rPr>
          <w:color w:val="393939"/>
          <w:spacing w:val="-4"/>
        </w:rPr>
        <w:t xml:space="preserve"> </w:t>
      </w:r>
      <w:r>
        <w:rPr>
          <w:color w:val="393939"/>
        </w:rPr>
        <w:t>su</w:t>
      </w:r>
      <w:r>
        <w:rPr>
          <w:color w:val="393939"/>
          <w:spacing w:val="-9"/>
        </w:rPr>
        <w:t xml:space="preserve"> </w:t>
      </w:r>
      <w:r>
        <w:rPr>
          <w:color w:val="393939"/>
        </w:rPr>
        <w:t>total</w:t>
      </w:r>
      <w:r>
        <w:rPr>
          <w:color w:val="393939"/>
          <w:spacing w:val="-2"/>
        </w:rPr>
        <w:t xml:space="preserve"> </w:t>
      </w:r>
      <w:r>
        <w:rPr>
          <w:color w:val="393939"/>
        </w:rPr>
        <w:t>terminación</w:t>
      </w:r>
      <w:r>
        <w:rPr>
          <w:color w:val="393939"/>
          <w:spacing w:val="-5"/>
        </w:rPr>
        <w:t xml:space="preserve"> </w:t>
      </w:r>
      <w:r>
        <w:rPr>
          <w:color w:val="393939"/>
        </w:rPr>
        <w:t>y</w:t>
      </w:r>
      <w:r>
        <w:rPr>
          <w:color w:val="393939"/>
          <w:spacing w:val="-9"/>
        </w:rPr>
        <w:t xml:space="preserve"> </w:t>
      </w:r>
      <w:r>
        <w:rPr>
          <w:color w:val="393939"/>
        </w:rPr>
        <w:t>aceptación</w:t>
      </w:r>
      <w:r>
        <w:rPr>
          <w:color w:val="393939"/>
          <w:spacing w:val="-5"/>
        </w:rPr>
        <w:t xml:space="preserve"> </w:t>
      </w:r>
      <w:r>
        <w:rPr>
          <w:color w:val="393939"/>
        </w:rPr>
        <w:t>final, las</w:t>
      </w:r>
      <w:r>
        <w:rPr>
          <w:color w:val="393939"/>
          <w:spacing w:val="-6"/>
        </w:rPr>
        <w:t xml:space="preserve"> </w:t>
      </w:r>
      <w:r>
        <w:rPr>
          <w:color w:val="393939"/>
        </w:rPr>
        <w:t>cantidades</w:t>
      </w:r>
      <w:r>
        <w:rPr>
          <w:color w:val="393939"/>
          <w:spacing w:val="-9"/>
        </w:rPr>
        <w:t xml:space="preserve"> </w:t>
      </w:r>
      <w:r>
        <w:rPr>
          <w:color w:val="393939"/>
        </w:rPr>
        <w:t>de</w:t>
      </w:r>
      <w:r>
        <w:rPr>
          <w:color w:val="393939"/>
          <w:spacing w:val="-5"/>
        </w:rPr>
        <w:t xml:space="preserve"> </w:t>
      </w:r>
      <w:r>
        <w:rPr>
          <w:color w:val="393939"/>
        </w:rPr>
        <w:t>obra</w:t>
      </w:r>
      <w:r>
        <w:rPr>
          <w:color w:val="393939"/>
          <w:spacing w:val="-8"/>
        </w:rPr>
        <w:t xml:space="preserve"> </w:t>
      </w:r>
      <w:r>
        <w:rPr>
          <w:color w:val="393939"/>
        </w:rPr>
        <w:t>que</w:t>
      </w:r>
      <w:r>
        <w:rPr>
          <w:color w:val="393939"/>
          <w:spacing w:val="-4"/>
        </w:rPr>
        <w:t xml:space="preserve"> </w:t>
      </w:r>
      <w:r>
        <w:rPr>
          <w:color w:val="393939"/>
        </w:rPr>
        <w:t>se</w:t>
      </w:r>
      <w:r>
        <w:rPr>
          <w:color w:val="393939"/>
          <w:spacing w:val="-5"/>
        </w:rPr>
        <w:t xml:space="preserve"> </w:t>
      </w:r>
      <w:r>
        <w:rPr>
          <w:color w:val="393939"/>
        </w:rPr>
        <w:t>detallan</w:t>
      </w:r>
      <w:r>
        <w:rPr>
          <w:color w:val="393939"/>
          <w:spacing w:val="-4"/>
        </w:rPr>
        <w:t xml:space="preserve"> </w:t>
      </w:r>
      <w:r>
        <w:rPr>
          <w:color w:val="393939"/>
        </w:rPr>
        <w:t>en</w:t>
      </w:r>
      <w:r>
        <w:rPr>
          <w:color w:val="393939"/>
          <w:spacing w:val="-5"/>
        </w:rPr>
        <w:t xml:space="preserve"> </w:t>
      </w:r>
      <w:r>
        <w:rPr>
          <w:color w:val="393939"/>
        </w:rPr>
        <w:t>su propuesta económica, conforme lo señaló en el Formular</w:t>
      </w:r>
      <w:r w:rsidR="008D1880">
        <w:rPr>
          <w:color w:val="393939"/>
        </w:rPr>
        <w:t>io</w:t>
      </w:r>
      <w:r w:rsidR="0052606A">
        <w:rPr>
          <w:color w:val="393939"/>
        </w:rPr>
        <w:t>.</w:t>
      </w:r>
      <w:r w:rsidR="008D1880">
        <w:rPr>
          <w:color w:val="393939"/>
        </w:rPr>
        <w:t xml:space="preserve"> </w:t>
      </w:r>
    </w:p>
    <w:p w14:paraId="22E0D96A" w14:textId="77777777" w:rsidR="008D1880" w:rsidRDefault="008D1880" w:rsidP="008D1880">
      <w:pPr>
        <w:pStyle w:val="Textoindependiente"/>
        <w:ind w:left="200" w:right="112"/>
        <w:jc w:val="both"/>
      </w:pPr>
    </w:p>
    <w:p w14:paraId="2CD65E12" w14:textId="0A722997" w:rsidR="00F05312" w:rsidRPr="0052606A" w:rsidRDefault="008D1880" w:rsidP="00F05312">
      <w:pPr>
        <w:spacing w:after="0" w:line="100" w:lineRule="atLeast"/>
        <w:contextualSpacing/>
        <w:jc w:val="both"/>
        <w:rPr>
          <w:rFonts w:ascii="Arial" w:hAnsi="Arial" w:cs="Arial"/>
          <w:color w:val="393939"/>
          <w:sz w:val="20"/>
          <w:szCs w:val="20"/>
        </w:rPr>
      </w:pPr>
      <w:r>
        <w:rPr>
          <w:color w:val="393939"/>
        </w:rPr>
        <w:t xml:space="preserve"> </w:t>
      </w:r>
      <w:r w:rsidR="00F05312" w:rsidRPr="0052606A">
        <w:rPr>
          <w:rFonts w:ascii="Arial" w:hAnsi="Arial" w:cs="Arial"/>
          <w:color w:val="393939"/>
          <w:sz w:val="20"/>
          <w:szCs w:val="20"/>
        </w:rPr>
        <w:t xml:space="preserve">El Contratista y la Entidad contratante </w:t>
      </w:r>
      <w:r w:rsidR="00F05312" w:rsidRPr="0052606A">
        <w:rPr>
          <w:rFonts w:ascii="Arial" w:hAnsi="Arial" w:cs="Arial"/>
          <w:color w:val="393939"/>
          <w:spacing w:val="-3"/>
          <w:sz w:val="20"/>
          <w:szCs w:val="20"/>
        </w:rPr>
        <w:t xml:space="preserve">asumen </w:t>
      </w:r>
      <w:r w:rsidR="00F05312" w:rsidRPr="0052606A">
        <w:rPr>
          <w:rFonts w:ascii="Arial" w:hAnsi="Arial" w:cs="Arial"/>
          <w:color w:val="393939"/>
          <w:sz w:val="20"/>
          <w:szCs w:val="20"/>
        </w:rPr>
        <w:t xml:space="preserve">de forma obligatoria, los riesgos previsibles </w:t>
      </w:r>
      <w:r w:rsidRPr="0052606A">
        <w:rPr>
          <w:rFonts w:ascii="Arial" w:hAnsi="Arial" w:cs="Arial"/>
          <w:color w:val="393939"/>
          <w:sz w:val="20"/>
          <w:szCs w:val="20"/>
        </w:rPr>
        <w:t xml:space="preserve">   </w:t>
      </w:r>
      <w:r w:rsidR="00F05312" w:rsidRPr="0052606A">
        <w:rPr>
          <w:rFonts w:ascii="Arial" w:hAnsi="Arial" w:cs="Arial"/>
          <w:color w:val="393939"/>
          <w:sz w:val="20"/>
          <w:szCs w:val="20"/>
        </w:rPr>
        <w:t>identificados y plasmados</w:t>
      </w:r>
      <w:r w:rsidR="00F05312" w:rsidRPr="0052606A">
        <w:rPr>
          <w:rFonts w:ascii="Arial" w:hAnsi="Arial" w:cs="Arial"/>
          <w:color w:val="393939"/>
          <w:spacing w:val="-6"/>
          <w:sz w:val="20"/>
          <w:szCs w:val="20"/>
        </w:rPr>
        <w:t xml:space="preserve"> </w:t>
      </w:r>
      <w:r w:rsidR="00F05312" w:rsidRPr="0052606A">
        <w:rPr>
          <w:rFonts w:ascii="Arial" w:hAnsi="Arial" w:cs="Arial"/>
          <w:color w:val="393939"/>
          <w:sz w:val="20"/>
          <w:szCs w:val="20"/>
        </w:rPr>
        <w:t>en</w:t>
      </w:r>
      <w:r w:rsidR="00F05312" w:rsidRPr="0052606A">
        <w:rPr>
          <w:rFonts w:ascii="Arial" w:hAnsi="Arial" w:cs="Arial"/>
          <w:color w:val="393939"/>
          <w:spacing w:val="-4"/>
          <w:sz w:val="20"/>
          <w:szCs w:val="20"/>
        </w:rPr>
        <w:t xml:space="preserve"> </w:t>
      </w:r>
      <w:r w:rsidR="00F05312" w:rsidRPr="0052606A">
        <w:rPr>
          <w:rFonts w:ascii="Arial" w:hAnsi="Arial" w:cs="Arial"/>
          <w:color w:val="393939"/>
          <w:sz w:val="20"/>
          <w:szCs w:val="20"/>
        </w:rPr>
        <w:t>el</w:t>
      </w:r>
      <w:r w:rsidR="00F05312" w:rsidRPr="0052606A">
        <w:rPr>
          <w:rFonts w:ascii="Arial" w:hAnsi="Arial" w:cs="Arial"/>
          <w:color w:val="393939"/>
          <w:spacing w:val="-2"/>
          <w:sz w:val="20"/>
          <w:szCs w:val="20"/>
        </w:rPr>
        <w:t xml:space="preserve"> </w:t>
      </w:r>
      <w:r w:rsidR="00F05312" w:rsidRPr="0052606A">
        <w:rPr>
          <w:rFonts w:ascii="Arial" w:hAnsi="Arial" w:cs="Arial"/>
          <w:color w:val="393939"/>
          <w:sz w:val="20"/>
          <w:szCs w:val="20"/>
        </w:rPr>
        <w:t>Pliego</w:t>
      </w:r>
      <w:r w:rsidR="00F05312" w:rsidRPr="0052606A">
        <w:rPr>
          <w:rFonts w:ascii="Arial" w:hAnsi="Arial" w:cs="Arial"/>
          <w:color w:val="393939"/>
          <w:spacing w:val="-4"/>
          <w:sz w:val="20"/>
          <w:szCs w:val="20"/>
        </w:rPr>
        <w:t xml:space="preserve"> </w:t>
      </w:r>
      <w:r w:rsidR="00F05312" w:rsidRPr="0052606A">
        <w:rPr>
          <w:rFonts w:ascii="Arial" w:hAnsi="Arial" w:cs="Arial"/>
          <w:color w:val="393939"/>
          <w:sz w:val="20"/>
          <w:szCs w:val="20"/>
        </w:rPr>
        <w:t>de</w:t>
      </w:r>
      <w:r w:rsidR="00F05312" w:rsidRPr="0052606A">
        <w:rPr>
          <w:rFonts w:ascii="Arial" w:hAnsi="Arial" w:cs="Arial"/>
          <w:color w:val="393939"/>
          <w:spacing w:val="-4"/>
          <w:sz w:val="20"/>
          <w:szCs w:val="20"/>
        </w:rPr>
        <w:t xml:space="preserve"> </w:t>
      </w:r>
      <w:r w:rsidR="00F05312" w:rsidRPr="0052606A">
        <w:rPr>
          <w:rFonts w:ascii="Arial" w:hAnsi="Arial" w:cs="Arial"/>
          <w:color w:val="393939"/>
          <w:sz w:val="20"/>
          <w:szCs w:val="20"/>
        </w:rPr>
        <w:t>Condiciones</w:t>
      </w:r>
      <w:r w:rsidR="00F05312" w:rsidRPr="0052606A">
        <w:rPr>
          <w:rFonts w:ascii="Arial" w:hAnsi="Arial" w:cs="Arial"/>
          <w:color w:val="393939"/>
          <w:spacing w:val="-5"/>
          <w:sz w:val="20"/>
          <w:szCs w:val="20"/>
        </w:rPr>
        <w:t xml:space="preserve"> </w:t>
      </w:r>
      <w:r w:rsidR="00F05312" w:rsidRPr="0052606A">
        <w:rPr>
          <w:rFonts w:ascii="Arial" w:hAnsi="Arial" w:cs="Arial"/>
          <w:color w:val="393939"/>
          <w:sz w:val="20"/>
          <w:szCs w:val="20"/>
        </w:rPr>
        <w:t>en</w:t>
      </w:r>
      <w:r w:rsidR="00F05312" w:rsidRPr="0052606A">
        <w:rPr>
          <w:rFonts w:ascii="Arial" w:hAnsi="Arial" w:cs="Arial"/>
          <w:color w:val="393939"/>
          <w:spacing w:val="-5"/>
          <w:sz w:val="20"/>
          <w:szCs w:val="20"/>
        </w:rPr>
        <w:t xml:space="preserve"> </w:t>
      </w:r>
      <w:r w:rsidR="00F05312" w:rsidRPr="0052606A">
        <w:rPr>
          <w:rFonts w:ascii="Arial" w:hAnsi="Arial" w:cs="Arial"/>
          <w:color w:val="393939"/>
          <w:sz w:val="20"/>
          <w:szCs w:val="20"/>
        </w:rPr>
        <w:t>la</w:t>
      </w:r>
      <w:r w:rsidR="00F05312" w:rsidRPr="0052606A">
        <w:rPr>
          <w:rFonts w:ascii="Arial" w:hAnsi="Arial" w:cs="Arial"/>
          <w:color w:val="393939"/>
          <w:spacing w:val="-5"/>
          <w:sz w:val="20"/>
          <w:szCs w:val="20"/>
        </w:rPr>
        <w:t xml:space="preserve"> </w:t>
      </w:r>
      <w:r w:rsidR="00F05312" w:rsidRPr="0052606A">
        <w:rPr>
          <w:rFonts w:ascii="Arial" w:hAnsi="Arial" w:cs="Arial"/>
          <w:color w:val="393939"/>
          <w:sz w:val="20"/>
          <w:szCs w:val="20"/>
        </w:rPr>
        <w:t>Matriz</w:t>
      </w:r>
      <w:r w:rsidR="00F05312" w:rsidRPr="0052606A">
        <w:rPr>
          <w:rFonts w:ascii="Arial" w:hAnsi="Arial" w:cs="Arial"/>
          <w:color w:val="393939"/>
          <w:spacing w:val="1"/>
          <w:sz w:val="20"/>
          <w:szCs w:val="20"/>
        </w:rPr>
        <w:t xml:space="preserve"> </w:t>
      </w:r>
      <w:r w:rsidR="00F05312" w:rsidRPr="0052606A">
        <w:rPr>
          <w:rFonts w:ascii="Arial" w:hAnsi="Arial" w:cs="Arial"/>
          <w:color w:val="393939"/>
          <w:sz w:val="20"/>
          <w:szCs w:val="20"/>
        </w:rPr>
        <w:t>-</w:t>
      </w:r>
      <w:r w:rsidR="00F05312" w:rsidRPr="0052606A">
        <w:rPr>
          <w:rFonts w:ascii="Arial" w:hAnsi="Arial" w:cs="Arial"/>
          <w:color w:val="393939"/>
          <w:spacing w:val="-4"/>
          <w:sz w:val="20"/>
          <w:szCs w:val="20"/>
        </w:rPr>
        <w:t xml:space="preserve"> </w:t>
      </w:r>
      <w:r w:rsidR="00F05312" w:rsidRPr="0052606A">
        <w:rPr>
          <w:rFonts w:ascii="Arial" w:hAnsi="Arial" w:cs="Arial"/>
          <w:color w:val="393939"/>
          <w:sz w:val="20"/>
          <w:szCs w:val="20"/>
        </w:rPr>
        <w:t>Riesgos</w:t>
      </w:r>
      <w:r w:rsidR="00F05312" w:rsidRPr="0052606A">
        <w:rPr>
          <w:rFonts w:ascii="Arial" w:hAnsi="Arial" w:cs="Arial"/>
          <w:color w:val="393939"/>
          <w:spacing w:val="-5"/>
          <w:sz w:val="20"/>
          <w:szCs w:val="20"/>
        </w:rPr>
        <w:t xml:space="preserve"> </w:t>
      </w:r>
      <w:r w:rsidR="00F05312" w:rsidRPr="0052606A">
        <w:rPr>
          <w:rFonts w:ascii="Arial" w:hAnsi="Arial" w:cs="Arial"/>
          <w:color w:val="393939"/>
          <w:sz w:val="20"/>
          <w:szCs w:val="20"/>
        </w:rPr>
        <w:t>y</w:t>
      </w:r>
      <w:r w:rsidR="00F05312" w:rsidRPr="0052606A">
        <w:rPr>
          <w:rFonts w:ascii="Arial" w:hAnsi="Arial" w:cs="Arial"/>
          <w:color w:val="393939"/>
          <w:spacing w:val="-5"/>
          <w:sz w:val="20"/>
          <w:szCs w:val="20"/>
        </w:rPr>
        <w:t xml:space="preserve"> </w:t>
      </w:r>
      <w:r w:rsidR="00F05312" w:rsidRPr="0052606A">
        <w:rPr>
          <w:rFonts w:ascii="Arial" w:hAnsi="Arial" w:cs="Arial"/>
          <w:color w:val="393939"/>
          <w:sz w:val="20"/>
          <w:szCs w:val="20"/>
        </w:rPr>
        <w:t>aceptados</w:t>
      </w:r>
      <w:r w:rsidR="00F05312" w:rsidRPr="0052606A">
        <w:rPr>
          <w:rFonts w:ascii="Arial" w:hAnsi="Arial" w:cs="Arial"/>
          <w:color w:val="393939"/>
          <w:spacing w:val="-5"/>
          <w:sz w:val="20"/>
          <w:szCs w:val="20"/>
        </w:rPr>
        <w:t xml:space="preserve"> </w:t>
      </w:r>
      <w:r w:rsidR="00F05312" w:rsidRPr="0052606A">
        <w:rPr>
          <w:rFonts w:ascii="Arial" w:hAnsi="Arial" w:cs="Arial"/>
          <w:color w:val="393939"/>
          <w:sz w:val="20"/>
          <w:szCs w:val="20"/>
        </w:rPr>
        <w:t>con</w:t>
      </w:r>
      <w:r w:rsidR="00F05312" w:rsidRPr="0052606A">
        <w:rPr>
          <w:rFonts w:ascii="Arial" w:hAnsi="Arial" w:cs="Arial"/>
          <w:color w:val="393939"/>
          <w:spacing w:val="-8"/>
          <w:sz w:val="20"/>
          <w:szCs w:val="20"/>
        </w:rPr>
        <w:t xml:space="preserve"> </w:t>
      </w:r>
      <w:r w:rsidR="00F05312" w:rsidRPr="0052606A">
        <w:rPr>
          <w:rFonts w:ascii="Arial" w:hAnsi="Arial" w:cs="Arial"/>
          <w:color w:val="393939"/>
          <w:sz w:val="20"/>
          <w:szCs w:val="20"/>
        </w:rPr>
        <w:t>la</w:t>
      </w:r>
      <w:r w:rsidR="00F05312" w:rsidRPr="0052606A">
        <w:rPr>
          <w:rFonts w:ascii="Arial" w:hAnsi="Arial" w:cs="Arial"/>
          <w:color w:val="393939"/>
          <w:spacing w:val="-4"/>
          <w:sz w:val="20"/>
          <w:szCs w:val="20"/>
        </w:rPr>
        <w:t xml:space="preserve"> </w:t>
      </w:r>
      <w:r w:rsidR="00F05312" w:rsidRPr="0052606A">
        <w:rPr>
          <w:rFonts w:ascii="Arial" w:hAnsi="Arial" w:cs="Arial"/>
          <w:color w:val="393939"/>
          <w:sz w:val="20"/>
          <w:szCs w:val="20"/>
        </w:rPr>
        <w:t>presentación</w:t>
      </w:r>
      <w:r w:rsidR="00F05312" w:rsidRPr="0052606A">
        <w:rPr>
          <w:rFonts w:ascii="Arial" w:hAnsi="Arial" w:cs="Arial"/>
          <w:color w:val="393939"/>
          <w:spacing w:val="-4"/>
          <w:sz w:val="20"/>
          <w:szCs w:val="20"/>
        </w:rPr>
        <w:t xml:space="preserve"> </w:t>
      </w:r>
      <w:r w:rsidR="00F05312" w:rsidRPr="0052606A">
        <w:rPr>
          <w:rFonts w:ascii="Arial" w:hAnsi="Arial" w:cs="Arial"/>
          <w:color w:val="393939"/>
          <w:sz w:val="20"/>
          <w:szCs w:val="20"/>
        </w:rPr>
        <w:t>de</w:t>
      </w:r>
      <w:r w:rsidR="00F05312" w:rsidRPr="0052606A">
        <w:rPr>
          <w:rFonts w:ascii="Arial" w:hAnsi="Arial" w:cs="Arial"/>
          <w:color w:val="393939"/>
          <w:spacing w:val="-4"/>
          <w:sz w:val="20"/>
          <w:szCs w:val="20"/>
        </w:rPr>
        <w:t xml:space="preserve"> </w:t>
      </w:r>
      <w:r w:rsidR="00F05312" w:rsidRPr="0052606A">
        <w:rPr>
          <w:rFonts w:ascii="Arial" w:hAnsi="Arial" w:cs="Arial"/>
          <w:color w:val="393939"/>
          <w:sz w:val="20"/>
          <w:szCs w:val="20"/>
        </w:rPr>
        <w:t>su</w:t>
      </w:r>
      <w:r w:rsidR="00F05312" w:rsidRPr="0052606A">
        <w:rPr>
          <w:rFonts w:ascii="Arial" w:hAnsi="Arial" w:cs="Arial"/>
          <w:color w:val="393939"/>
          <w:spacing w:val="-5"/>
          <w:sz w:val="20"/>
          <w:szCs w:val="20"/>
        </w:rPr>
        <w:t xml:space="preserve"> </w:t>
      </w:r>
      <w:r w:rsidR="00F05312" w:rsidRPr="0052606A">
        <w:rPr>
          <w:rFonts w:ascii="Arial" w:hAnsi="Arial" w:cs="Arial"/>
          <w:color w:val="393939"/>
          <w:sz w:val="20"/>
          <w:szCs w:val="20"/>
        </w:rPr>
        <w:t>propuesta</w:t>
      </w:r>
      <w:r w:rsidR="00FA416C" w:rsidRPr="0052606A">
        <w:rPr>
          <w:rFonts w:ascii="Arial" w:hAnsi="Arial" w:cs="Arial"/>
          <w:color w:val="393939"/>
          <w:sz w:val="20"/>
          <w:szCs w:val="20"/>
        </w:rPr>
        <w:t>.</w:t>
      </w:r>
    </w:p>
    <w:p w14:paraId="3E13EFC1" w14:textId="151FC6A8" w:rsidR="00FA416C" w:rsidRDefault="00FA416C" w:rsidP="00FA416C">
      <w:pPr>
        <w:pStyle w:val="Textoindependiente"/>
        <w:spacing w:before="4"/>
        <w:rPr>
          <w:sz w:val="19"/>
        </w:rPr>
      </w:pPr>
    </w:p>
    <w:p w14:paraId="1DE1A3BF" w14:textId="77777777" w:rsidR="00FA416C" w:rsidRDefault="00FA416C" w:rsidP="00FA416C">
      <w:pPr>
        <w:pStyle w:val="Ttulo1"/>
        <w:spacing w:before="1"/>
        <w:ind w:left="912"/>
      </w:pPr>
      <w:r>
        <w:rPr>
          <w:color w:val="393939"/>
        </w:rPr>
        <w:t>CLÁUSULA 4. PLAZO DEL CONTRATO</w:t>
      </w:r>
    </w:p>
    <w:p w14:paraId="745387B0" w14:textId="77777777" w:rsidR="00FA416C" w:rsidRDefault="00FA416C" w:rsidP="00FA416C">
      <w:pPr>
        <w:pStyle w:val="Textoindependiente"/>
        <w:spacing w:before="3"/>
        <w:rPr>
          <w:b/>
        </w:rPr>
      </w:pPr>
    </w:p>
    <w:p w14:paraId="055AB409" w14:textId="385244ED" w:rsidR="0052606A" w:rsidRDefault="00FA416C" w:rsidP="00FA416C">
      <w:pPr>
        <w:pStyle w:val="Textoindependiente"/>
        <w:spacing w:before="1"/>
        <w:ind w:left="200" w:right="111"/>
        <w:jc w:val="both"/>
        <w:rPr>
          <w:color w:val="393939"/>
        </w:rPr>
      </w:pPr>
      <w:r>
        <w:rPr>
          <w:color w:val="393939"/>
        </w:rPr>
        <w:t xml:space="preserve">El plazo estimado para la ejecución del presente contrato será de </w:t>
      </w:r>
      <w:r w:rsidR="004E7BEB" w:rsidRPr="00FE4EF9">
        <w:rPr>
          <w:bCs/>
          <w:color w:val="0070C0"/>
          <w:sz w:val="24"/>
          <w:szCs w:val="24"/>
        </w:rPr>
        <w:t>${</w:t>
      </w:r>
      <w:r w:rsidR="004E7BEB">
        <w:rPr>
          <w:rFonts w:eastAsia="Times New Roman"/>
          <w:color w:val="0070C0"/>
          <w:sz w:val="24"/>
          <w:szCs w:val="24"/>
        </w:rPr>
        <w:t>plazo</w:t>
      </w:r>
      <w:r w:rsidR="004E7BEB" w:rsidRPr="00AA5FBB">
        <w:rPr>
          <w:rFonts w:eastAsia="Times New Roman"/>
          <w:color w:val="0070C0"/>
          <w:sz w:val="24"/>
          <w:szCs w:val="24"/>
        </w:rPr>
        <w:t>}</w:t>
      </w:r>
      <w:r>
        <w:rPr>
          <w:color w:val="393939"/>
        </w:rPr>
        <w:t>, a partir del Acta de inicio</w:t>
      </w:r>
      <w:r w:rsidR="0052606A">
        <w:rPr>
          <w:color w:val="393939"/>
        </w:rPr>
        <w:t>.</w:t>
      </w:r>
      <w:r>
        <w:rPr>
          <w:color w:val="393939"/>
        </w:rPr>
        <w:t xml:space="preserve"> </w:t>
      </w:r>
    </w:p>
    <w:p w14:paraId="7CAF1E27" w14:textId="77777777" w:rsidR="0052606A" w:rsidRDefault="0052606A" w:rsidP="00FA416C">
      <w:pPr>
        <w:pStyle w:val="Textoindependiente"/>
        <w:spacing w:before="1"/>
        <w:ind w:left="200" w:right="111"/>
        <w:jc w:val="both"/>
        <w:rPr>
          <w:color w:val="393939"/>
        </w:rPr>
      </w:pPr>
    </w:p>
    <w:p w14:paraId="5660E69E" w14:textId="75044340" w:rsidR="0052606A" w:rsidRDefault="0052606A" w:rsidP="00FA416C">
      <w:pPr>
        <w:pStyle w:val="Textoindependiente"/>
        <w:spacing w:before="1"/>
        <w:ind w:left="200" w:right="111"/>
        <w:jc w:val="both"/>
        <w:rPr>
          <w:color w:val="393939"/>
        </w:rPr>
      </w:pPr>
    </w:p>
    <w:p w14:paraId="3F94F6D8" w14:textId="77777777" w:rsidR="00B90D64" w:rsidRDefault="00B90D64" w:rsidP="00FA416C">
      <w:pPr>
        <w:pStyle w:val="Textoindependiente"/>
        <w:spacing w:before="1"/>
        <w:ind w:left="200" w:right="111"/>
        <w:jc w:val="both"/>
        <w:rPr>
          <w:color w:val="393939"/>
        </w:rPr>
      </w:pPr>
    </w:p>
    <w:p w14:paraId="37072462" w14:textId="77777777" w:rsidR="0052606A" w:rsidRDefault="0052606A" w:rsidP="0052606A">
      <w:pPr>
        <w:pStyle w:val="Ttulo1"/>
        <w:ind w:left="912"/>
      </w:pPr>
      <w:r>
        <w:rPr>
          <w:color w:val="393939"/>
        </w:rPr>
        <w:t>CLÁUSULA 5. VALOR DEL CONTRATO</w:t>
      </w:r>
    </w:p>
    <w:p w14:paraId="280B889D" w14:textId="77777777" w:rsidR="0052606A" w:rsidRDefault="0052606A" w:rsidP="0052606A">
      <w:pPr>
        <w:pStyle w:val="Textoindependiente"/>
        <w:spacing w:before="4"/>
        <w:rPr>
          <w:b/>
        </w:rPr>
      </w:pPr>
    </w:p>
    <w:p w14:paraId="597A0BE1" w14:textId="14BABB43" w:rsidR="0052606A" w:rsidRDefault="0052606A" w:rsidP="0052606A">
      <w:pPr>
        <w:spacing w:after="0" w:line="100" w:lineRule="atLeast"/>
        <w:contextualSpacing/>
        <w:jc w:val="both"/>
        <w:rPr>
          <w:rFonts w:ascii="Arial" w:hAnsi="Arial" w:cs="Arial"/>
          <w:bCs/>
          <w:color w:val="0070C0"/>
          <w:sz w:val="24"/>
          <w:szCs w:val="24"/>
        </w:rPr>
      </w:pPr>
      <w:r w:rsidRPr="0052606A">
        <w:rPr>
          <w:rFonts w:ascii="Arial" w:hAnsi="Arial" w:cs="Arial"/>
          <w:color w:val="393939"/>
          <w:sz w:val="20"/>
          <w:szCs w:val="20"/>
        </w:rPr>
        <w:t>Para efectos legales el valor estimado del presente Contrato es hasta por la suma de</w:t>
      </w:r>
      <w:r>
        <w:rPr>
          <w:rFonts w:ascii="Arial" w:hAnsi="Arial" w:cs="Arial"/>
          <w:color w:val="393939"/>
          <w:sz w:val="20"/>
          <w:szCs w:val="20"/>
        </w:rPr>
        <w:t xml:space="preserve"> </w:t>
      </w:r>
      <w:r w:rsidR="004E7BEB" w:rsidRPr="00D32D58">
        <w:rPr>
          <w:rFonts w:ascii="Arial" w:hAnsi="Arial" w:cs="Arial"/>
          <w:bCs/>
          <w:color w:val="0070C0"/>
          <w:sz w:val="24"/>
          <w:szCs w:val="24"/>
        </w:rPr>
        <w:t>${</w:t>
      </w:r>
      <w:proofErr w:type="spellStart"/>
      <w:r w:rsidR="004E7BEB" w:rsidRPr="00D32D58">
        <w:rPr>
          <w:rFonts w:ascii="Arial" w:hAnsi="Arial" w:cs="Arial"/>
          <w:bCs/>
          <w:color w:val="0070C0"/>
          <w:sz w:val="24"/>
          <w:szCs w:val="24"/>
        </w:rPr>
        <w:t>valoradjudicacioncontratistat</w:t>
      </w:r>
      <w:proofErr w:type="spellEnd"/>
      <w:r w:rsidR="004E7BEB" w:rsidRPr="00D32D58">
        <w:rPr>
          <w:rFonts w:ascii="Arial" w:hAnsi="Arial" w:cs="Arial"/>
          <w:bCs/>
          <w:color w:val="0070C0"/>
          <w:sz w:val="24"/>
          <w:szCs w:val="24"/>
        </w:rPr>
        <w:t>} ($${</w:t>
      </w:r>
      <w:proofErr w:type="spellStart"/>
      <w:r w:rsidR="004E7BEB" w:rsidRPr="00D32D58">
        <w:rPr>
          <w:rFonts w:ascii="Arial" w:hAnsi="Arial" w:cs="Arial"/>
          <w:bCs/>
          <w:color w:val="0070C0"/>
          <w:sz w:val="24"/>
          <w:szCs w:val="24"/>
        </w:rPr>
        <w:t>valoradjudicacioncontratista</w:t>
      </w:r>
      <w:proofErr w:type="spellEnd"/>
      <w:r w:rsidR="004E7BEB" w:rsidRPr="00D32D58">
        <w:rPr>
          <w:rFonts w:ascii="Arial" w:hAnsi="Arial" w:cs="Arial"/>
          <w:bCs/>
          <w:color w:val="0070C0"/>
          <w:sz w:val="24"/>
          <w:szCs w:val="24"/>
        </w:rPr>
        <w:t>})</w:t>
      </w:r>
    </w:p>
    <w:p w14:paraId="5AAEAC5D" w14:textId="77777777" w:rsidR="004E7BEB" w:rsidRDefault="004E7BEB" w:rsidP="0052606A">
      <w:pPr>
        <w:spacing w:after="0" w:line="100" w:lineRule="atLeast"/>
        <w:contextualSpacing/>
        <w:jc w:val="both"/>
        <w:rPr>
          <w:rFonts w:ascii="Arial" w:hAnsi="Arial" w:cs="Arial"/>
          <w:bCs/>
          <w:color w:val="auto"/>
          <w:sz w:val="20"/>
          <w:szCs w:val="20"/>
        </w:rPr>
      </w:pPr>
    </w:p>
    <w:p w14:paraId="2804A172" w14:textId="4D3B88EF" w:rsidR="0052606A" w:rsidRDefault="0052606A" w:rsidP="0052606A">
      <w:pPr>
        <w:pStyle w:val="Ttulo1"/>
        <w:ind w:left="912"/>
      </w:pPr>
      <w:r>
        <w:rPr>
          <w:color w:val="393939"/>
        </w:rPr>
        <w:t>CLÁUSULA 6. APROPIACIÓN PRESUPUESTAL</w:t>
      </w:r>
    </w:p>
    <w:p w14:paraId="54B26D73" w14:textId="77777777" w:rsidR="0052606A" w:rsidRDefault="0052606A" w:rsidP="0052606A">
      <w:pPr>
        <w:pStyle w:val="Textoindependiente"/>
        <w:spacing w:before="4"/>
        <w:rPr>
          <w:b/>
        </w:rPr>
      </w:pPr>
    </w:p>
    <w:p w14:paraId="5C1DC937" w14:textId="77777777" w:rsidR="0052606A" w:rsidRPr="0052606A" w:rsidRDefault="0052606A" w:rsidP="0052606A">
      <w:pPr>
        <w:pStyle w:val="Textoindependiente"/>
        <w:spacing w:line="242" w:lineRule="auto"/>
        <w:ind w:left="200" w:right="127"/>
        <w:jc w:val="both"/>
        <w:rPr>
          <w:color w:val="393939"/>
        </w:rPr>
      </w:pPr>
      <w:r w:rsidRPr="0052606A">
        <w:rPr>
          <w:color w:val="393939"/>
        </w:rPr>
        <w:t>El pago de la suma estipulada en este contrato se sujetará a la apropiación presupuestal correspondiente y específicamente al Certificado de Disponibilidad Presupuestal:</w:t>
      </w:r>
    </w:p>
    <w:p w14:paraId="398569BD" w14:textId="1F7CC4CA" w:rsidR="0052606A" w:rsidRPr="0052606A" w:rsidRDefault="0052606A" w:rsidP="0052606A">
      <w:pPr>
        <w:spacing w:after="0" w:line="100" w:lineRule="atLeast"/>
        <w:contextualSpacing/>
        <w:jc w:val="both"/>
        <w:rPr>
          <w:rFonts w:ascii="Arial" w:hAnsi="Arial" w:cs="Arial"/>
          <w:color w:val="auto"/>
          <w:sz w:val="20"/>
          <w:szCs w:val="20"/>
        </w:rPr>
      </w:pPr>
    </w:p>
    <w:p w14:paraId="167C24B5" w14:textId="473FF414" w:rsidR="00DB3611" w:rsidRDefault="00DB3611" w:rsidP="00535B0B">
      <w:pPr>
        <w:spacing w:after="0" w:line="100" w:lineRule="atLeast"/>
        <w:contextualSpacing/>
        <w:jc w:val="both"/>
        <w:rPr>
          <w:rFonts w:ascii="Arial" w:hAnsi="Arial" w:cs="Arial"/>
          <w:color w:val="auto"/>
          <w:sz w:val="20"/>
          <w:szCs w:val="20"/>
        </w:rPr>
      </w:pPr>
    </w:p>
    <w:tbl>
      <w:tblPr>
        <w:tblStyle w:val="Tablaconcuadrcula"/>
        <w:tblW w:w="9351" w:type="dxa"/>
        <w:tblLook w:val="04A0" w:firstRow="1" w:lastRow="0" w:firstColumn="1" w:lastColumn="0" w:noHBand="0" w:noVBand="1"/>
      </w:tblPr>
      <w:tblGrid>
        <w:gridCol w:w="1217"/>
        <w:gridCol w:w="1188"/>
        <w:gridCol w:w="1473"/>
        <w:gridCol w:w="1936"/>
        <w:gridCol w:w="1978"/>
        <w:gridCol w:w="1559"/>
      </w:tblGrid>
      <w:tr w:rsidR="004E7BEB" w14:paraId="7A21B1E1" w14:textId="77777777" w:rsidTr="00F80E90">
        <w:tc>
          <w:tcPr>
            <w:tcW w:w="1217" w:type="dxa"/>
            <w:vAlign w:val="center"/>
          </w:tcPr>
          <w:p w14:paraId="75815759" w14:textId="77777777" w:rsidR="004E7BEB" w:rsidRPr="00A84842" w:rsidRDefault="004E7BEB" w:rsidP="005F21C2">
            <w:pPr>
              <w:jc w:val="center"/>
              <w:rPr>
                <w:rFonts w:ascii="Arial" w:hAnsi="Arial" w:cs="Arial"/>
                <w:b/>
                <w:bCs/>
                <w:sz w:val="20"/>
                <w:szCs w:val="20"/>
              </w:rPr>
            </w:pPr>
            <w:r w:rsidRPr="00A84842">
              <w:rPr>
                <w:rFonts w:ascii="Arial" w:hAnsi="Arial" w:cs="Arial"/>
                <w:b/>
                <w:bCs/>
                <w:sz w:val="20"/>
                <w:szCs w:val="20"/>
              </w:rPr>
              <w:t>No. CDP</w:t>
            </w:r>
          </w:p>
        </w:tc>
        <w:tc>
          <w:tcPr>
            <w:tcW w:w="1188" w:type="dxa"/>
            <w:vAlign w:val="center"/>
          </w:tcPr>
          <w:p w14:paraId="7E00E6BE" w14:textId="77777777" w:rsidR="004E7BEB" w:rsidRPr="00A84842" w:rsidRDefault="004E7BEB" w:rsidP="005F21C2">
            <w:pPr>
              <w:jc w:val="center"/>
              <w:rPr>
                <w:rFonts w:ascii="Arial" w:hAnsi="Arial" w:cs="Arial"/>
                <w:b/>
                <w:bCs/>
                <w:sz w:val="20"/>
                <w:szCs w:val="20"/>
              </w:rPr>
            </w:pPr>
            <w:r w:rsidRPr="00A84842">
              <w:rPr>
                <w:rFonts w:ascii="Arial" w:hAnsi="Arial" w:cs="Arial"/>
                <w:b/>
                <w:bCs/>
                <w:sz w:val="20"/>
                <w:szCs w:val="20"/>
              </w:rPr>
              <w:t>Fecha</w:t>
            </w:r>
          </w:p>
        </w:tc>
        <w:tc>
          <w:tcPr>
            <w:tcW w:w="1473" w:type="dxa"/>
            <w:vAlign w:val="center"/>
          </w:tcPr>
          <w:p w14:paraId="03A0F925" w14:textId="77777777" w:rsidR="004E7BEB" w:rsidRPr="00A84842" w:rsidRDefault="004E7BEB" w:rsidP="005F21C2">
            <w:pPr>
              <w:jc w:val="center"/>
              <w:rPr>
                <w:rFonts w:ascii="Arial" w:hAnsi="Arial" w:cs="Arial"/>
                <w:b/>
                <w:bCs/>
                <w:sz w:val="20"/>
                <w:szCs w:val="20"/>
              </w:rPr>
            </w:pPr>
            <w:r w:rsidRPr="00A84842">
              <w:rPr>
                <w:rFonts w:ascii="Arial" w:hAnsi="Arial" w:cs="Arial"/>
                <w:b/>
                <w:bCs/>
                <w:sz w:val="20"/>
                <w:szCs w:val="20"/>
              </w:rPr>
              <w:t>Cod. Presupuestal</w:t>
            </w:r>
          </w:p>
        </w:tc>
        <w:tc>
          <w:tcPr>
            <w:tcW w:w="1936" w:type="dxa"/>
            <w:vAlign w:val="center"/>
          </w:tcPr>
          <w:p w14:paraId="5182A621" w14:textId="77777777" w:rsidR="004E7BEB" w:rsidRPr="00A84842" w:rsidRDefault="004E7BEB" w:rsidP="005F21C2">
            <w:pPr>
              <w:jc w:val="center"/>
              <w:rPr>
                <w:rFonts w:ascii="Arial" w:hAnsi="Arial" w:cs="Arial"/>
                <w:b/>
                <w:bCs/>
                <w:sz w:val="20"/>
                <w:szCs w:val="20"/>
              </w:rPr>
            </w:pPr>
            <w:r w:rsidRPr="00A84842">
              <w:rPr>
                <w:rFonts w:ascii="Arial" w:hAnsi="Arial" w:cs="Arial"/>
                <w:b/>
                <w:bCs/>
                <w:sz w:val="20"/>
                <w:szCs w:val="20"/>
              </w:rPr>
              <w:t>Rubro</w:t>
            </w:r>
          </w:p>
        </w:tc>
        <w:tc>
          <w:tcPr>
            <w:tcW w:w="1978" w:type="dxa"/>
            <w:vAlign w:val="center"/>
          </w:tcPr>
          <w:p w14:paraId="1C2C27D7" w14:textId="77777777" w:rsidR="004E7BEB" w:rsidRPr="00A84842" w:rsidRDefault="004E7BEB" w:rsidP="005F21C2">
            <w:pPr>
              <w:jc w:val="center"/>
              <w:rPr>
                <w:rFonts w:ascii="Arial" w:hAnsi="Arial" w:cs="Arial"/>
                <w:b/>
                <w:bCs/>
                <w:sz w:val="20"/>
                <w:szCs w:val="20"/>
              </w:rPr>
            </w:pPr>
            <w:r w:rsidRPr="00A84842">
              <w:rPr>
                <w:rFonts w:ascii="Arial" w:hAnsi="Arial" w:cs="Arial"/>
                <w:b/>
                <w:bCs/>
                <w:sz w:val="20"/>
                <w:szCs w:val="20"/>
              </w:rPr>
              <w:t>Fuente</w:t>
            </w:r>
          </w:p>
        </w:tc>
        <w:tc>
          <w:tcPr>
            <w:tcW w:w="1559" w:type="dxa"/>
            <w:vAlign w:val="center"/>
          </w:tcPr>
          <w:p w14:paraId="65013380" w14:textId="77777777" w:rsidR="004E7BEB" w:rsidRPr="00A84842" w:rsidRDefault="004E7BEB" w:rsidP="005F21C2">
            <w:pPr>
              <w:jc w:val="center"/>
              <w:rPr>
                <w:rFonts w:ascii="Arial" w:hAnsi="Arial" w:cs="Arial"/>
                <w:b/>
                <w:bCs/>
                <w:sz w:val="20"/>
                <w:szCs w:val="20"/>
              </w:rPr>
            </w:pPr>
            <w:r w:rsidRPr="00A84842">
              <w:rPr>
                <w:rFonts w:ascii="Arial" w:hAnsi="Arial" w:cs="Arial"/>
                <w:b/>
                <w:bCs/>
                <w:sz w:val="20"/>
                <w:szCs w:val="20"/>
              </w:rPr>
              <w:t>Valor</w:t>
            </w:r>
          </w:p>
        </w:tc>
      </w:tr>
      <w:tr w:rsidR="004E7BEB" w14:paraId="4EB1283D" w14:textId="77777777" w:rsidTr="00F80E90">
        <w:tc>
          <w:tcPr>
            <w:tcW w:w="1217" w:type="dxa"/>
            <w:vAlign w:val="center"/>
          </w:tcPr>
          <w:p w14:paraId="79B1F2A8" w14:textId="77777777" w:rsidR="004E7BEB" w:rsidRPr="004E7BEB" w:rsidRDefault="004E7BEB" w:rsidP="005F21C2">
            <w:pPr>
              <w:jc w:val="center"/>
              <w:rPr>
                <w:rFonts w:ascii="Arial" w:hAnsi="Arial" w:cs="Arial"/>
                <w:color w:val="2E74B5" w:themeColor="accent1" w:themeShade="BF"/>
                <w:sz w:val="20"/>
                <w:szCs w:val="20"/>
              </w:rPr>
            </w:pPr>
            <w:r w:rsidRPr="004E7BEB">
              <w:rPr>
                <w:rFonts w:ascii="Arial" w:hAnsi="Arial" w:cs="Arial"/>
                <w:color w:val="2E74B5" w:themeColor="accent1" w:themeShade="BF"/>
                <w:sz w:val="20"/>
                <w:szCs w:val="20"/>
              </w:rPr>
              <w:lastRenderedPageBreak/>
              <w:t>${</w:t>
            </w:r>
            <w:proofErr w:type="spellStart"/>
            <w:r w:rsidRPr="004E7BEB">
              <w:rPr>
                <w:rFonts w:ascii="Arial" w:hAnsi="Arial" w:cs="Arial"/>
                <w:color w:val="2E74B5" w:themeColor="accent1" w:themeShade="BF"/>
                <w:sz w:val="20"/>
                <w:szCs w:val="20"/>
              </w:rPr>
              <w:t>tablacdp</w:t>
            </w:r>
            <w:proofErr w:type="spellEnd"/>
            <w:r w:rsidRPr="004E7BEB">
              <w:rPr>
                <w:rFonts w:ascii="Arial" w:hAnsi="Arial" w:cs="Arial"/>
                <w:color w:val="2E74B5" w:themeColor="accent1" w:themeShade="BF"/>
                <w:sz w:val="20"/>
                <w:szCs w:val="20"/>
              </w:rPr>
              <w:t>}</w:t>
            </w:r>
          </w:p>
        </w:tc>
        <w:tc>
          <w:tcPr>
            <w:tcW w:w="1188" w:type="dxa"/>
            <w:vAlign w:val="center"/>
          </w:tcPr>
          <w:p w14:paraId="3AB702DB" w14:textId="77777777" w:rsidR="004E7BEB" w:rsidRPr="004E7BEB" w:rsidRDefault="004E7BEB" w:rsidP="005F21C2">
            <w:pPr>
              <w:jc w:val="center"/>
              <w:rPr>
                <w:rFonts w:ascii="Arial" w:hAnsi="Arial" w:cs="Arial"/>
                <w:color w:val="2E74B5" w:themeColor="accent1" w:themeShade="BF"/>
                <w:sz w:val="20"/>
                <w:szCs w:val="20"/>
              </w:rPr>
            </w:pPr>
            <w:r w:rsidRPr="004E7BEB">
              <w:rPr>
                <w:rFonts w:ascii="Arial" w:hAnsi="Arial" w:cs="Arial"/>
                <w:color w:val="2E74B5" w:themeColor="accent1" w:themeShade="BF"/>
                <w:sz w:val="20"/>
                <w:szCs w:val="20"/>
              </w:rPr>
              <w:t>${</w:t>
            </w:r>
            <w:proofErr w:type="spellStart"/>
            <w:r w:rsidRPr="004E7BEB">
              <w:rPr>
                <w:rFonts w:ascii="Arial" w:hAnsi="Arial" w:cs="Arial"/>
                <w:color w:val="2E74B5" w:themeColor="accent1" w:themeShade="BF"/>
                <w:sz w:val="20"/>
                <w:szCs w:val="20"/>
              </w:rPr>
              <w:t>tcdpuno</w:t>
            </w:r>
            <w:proofErr w:type="spellEnd"/>
            <w:r w:rsidRPr="004E7BEB">
              <w:rPr>
                <w:rFonts w:ascii="Arial" w:hAnsi="Arial" w:cs="Arial"/>
                <w:color w:val="2E74B5" w:themeColor="accent1" w:themeShade="BF"/>
                <w:sz w:val="20"/>
                <w:szCs w:val="20"/>
              </w:rPr>
              <w:t>}</w:t>
            </w:r>
          </w:p>
        </w:tc>
        <w:tc>
          <w:tcPr>
            <w:tcW w:w="1473" w:type="dxa"/>
            <w:vAlign w:val="center"/>
          </w:tcPr>
          <w:p w14:paraId="19F54DB9" w14:textId="77777777" w:rsidR="004E7BEB" w:rsidRPr="004E7BEB" w:rsidRDefault="004E7BEB" w:rsidP="005F21C2">
            <w:pPr>
              <w:jc w:val="center"/>
              <w:rPr>
                <w:rFonts w:ascii="Arial" w:hAnsi="Arial" w:cs="Arial"/>
                <w:color w:val="2E74B5" w:themeColor="accent1" w:themeShade="BF"/>
                <w:sz w:val="20"/>
                <w:szCs w:val="20"/>
              </w:rPr>
            </w:pPr>
            <w:r w:rsidRPr="004E7BEB">
              <w:rPr>
                <w:rFonts w:ascii="Arial" w:hAnsi="Arial" w:cs="Arial"/>
                <w:color w:val="2E74B5" w:themeColor="accent1" w:themeShade="BF"/>
                <w:sz w:val="20"/>
                <w:szCs w:val="20"/>
              </w:rPr>
              <w:t>${</w:t>
            </w:r>
            <w:proofErr w:type="spellStart"/>
            <w:r w:rsidRPr="004E7BEB">
              <w:rPr>
                <w:rFonts w:ascii="Arial" w:hAnsi="Arial" w:cs="Arial"/>
                <w:color w:val="2E74B5" w:themeColor="accent1" w:themeShade="BF"/>
                <w:sz w:val="20"/>
                <w:szCs w:val="20"/>
              </w:rPr>
              <w:t>tcdpdos</w:t>
            </w:r>
            <w:proofErr w:type="spellEnd"/>
            <w:r w:rsidRPr="004E7BEB">
              <w:rPr>
                <w:rFonts w:ascii="Arial" w:hAnsi="Arial" w:cs="Arial"/>
                <w:color w:val="2E74B5" w:themeColor="accent1" w:themeShade="BF"/>
                <w:sz w:val="20"/>
                <w:szCs w:val="20"/>
              </w:rPr>
              <w:t>}</w:t>
            </w:r>
          </w:p>
        </w:tc>
        <w:tc>
          <w:tcPr>
            <w:tcW w:w="1936" w:type="dxa"/>
            <w:vAlign w:val="center"/>
          </w:tcPr>
          <w:p w14:paraId="72B37497" w14:textId="77777777" w:rsidR="004E7BEB" w:rsidRPr="004E7BEB" w:rsidRDefault="004E7BEB" w:rsidP="005F21C2">
            <w:pPr>
              <w:jc w:val="center"/>
              <w:rPr>
                <w:rFonts w:ascii="Arial" w:hAnsi="Arial" w:cs="Arial"/>
                <w:color w:val="2E74B5" w:themeColor="accent1" w:themeShade="BF"/>
                <w:sz w:val="20"/>
                <w:szCs w:val="20"/>
              </w:rPr>
            </w:pPr>
            <w:r w:rsidRPr="004E7BEB">
              <w:rPr>
                <w:rFonts w:ascii="Arial" w:hAnsi="Arial" w:cs="Arial"/>
                <w:color w:val="2E74B5" w:themeColor="accent1" w:themeShade="BF"/>
                <w:sz w:val="20"/>
                <w:szCs w:val="20"/>
              </w:rPr>
              <w:t>${</w:t>
            </w:r>
            <w:proofErr w:type="spellStart"/>
            <w:r w:rsidRPr="004E7BEB">
              <w:rPr>
                <w:rFonts w:ascii="Arial" w:hAnsi="Arial" w:cs="Arial"/>
                <w:color w:val="2E74B5" w:themeColor="accent1" w:themeShade="BF"/>
                <w:sz w:val="20"/>
                <w:szCs w:val="20"/>
              </w:rPr>
              <w:t>tcdptres</w:t>
            </w:r>
            <w:proofErr w:type="spellEnd"/>
            <w:r w:rsidRPr="004E7BEB">
              <w:rPr>
                <w:rFonts w:ascii="Arial" w:hAnsi="Arial" w:cs="Arial"/>
                <w:color w:val="2E74B5" w:themeColor="accent1" w:themeShade="BF"/>
                <w:sz w:val="20"/>
                <w:szCs w:val="20"/>
              </w:rPr>
              <w:t>}</w:t>
            </w:r>
          </w:p>
        </w:tc>
        <w:tc>
          <w:tcPr>
            <w:tcW w:w="1978" w:type="dxa"/>
            <w:vAlign w:val="center"/>
          </w:tcPr>
          <w:p w14:paraId="698CC282" w14:textId="77777777" w:rsidR="004E7BEB" w:rsidRPr="004E7BEB" w:rsidRDefault="004E7BEB" w:rsidP="005F21C2">
            <w:pPr>
              <w:jc w:val="center"/>
              <w:rPr>
                <w:rFonts w:ascii="Arial" w:hAnsi="Arial" w:cs="Arial"/>
                <w:color w:val="2E74B5" w:themeColor="accent1" w:themeShade="BF"/>
                <w:sz w:val="20"/>
                <w:szCs w:val="20"/>
              </w:rPr>
            </w:pPr>
            <w:r w:rsidRPr="004E7BEB">
              <w:rPr>
                <w:rFonts w:ascii="Arial" w:hAnsi="Arial" w:cs="Arial"/>
                <w:color w:val="2E74B5" w:themeColor="accent1" w:themeShade="BF"/>
                <w:sz w:val="20"/>
                <w:szCs w:val="20"/>
              </w:rPr>
              <w:t>${</w:t>
            </w:r>
            <w:proofErr w:type="spellStart"/>
            <w:r w:rsidRPr="004E7BEB">
              <w:rPr>
                <w:rFonts w:ascii="Arial" w:hAnsi="Arial" w:cs="Arial"/>
                <w:color w:val="2E74B5" w:themeColor="accent1" w:themeShade="BF"/>
                <w:sz w:val="20"/>
                <w:szCs w:val="20"/>
              </w:rPr>
              <w:t>tcdpcuatro</w:t>
            </w:r>
            <w:proofErr w:type="spellEnd"/>
            <w:r w:rsidRPr="004E7BEB">
              <w:rPr>
                <w:rFonts w:ascii="Arial" w:hAnsi="Arial" w:cs="Arial"/>
                <w:color w:val="2E74B5" w:themeColor="accent1" w:themeShade="BF"/>
                <w:sz w:val="20"/>
                <w:szCs w:val="20"/>
              </w:rPr>
              <w:t>}</w:t>
            </w:r>
          </w:p>
        </w:tc>
        <w:tc>
          <w:tcPr>
            <w:tcW w:w="1559" w:type="dxa"/>
            <w:vAlign w:val="center"/>
          </w:tcPr>
          <w:p w14:paraId="580EE698" w14:textId="77777777" w:rsidR="004E7BEB" w:rsidRPr="004E7BEB" w:rsidRDefault="004E7BEB" w:rsidP="005F21C2">
            <w:pPr>
              <w:jc w:val="center"/>
              <w:rPr>
                <w:rFonts w:ascii="Arial" w:hAnsi="Arial" w:cs="Arial"/>
                <w:color w:val="2E74B5" w:themeColor="accent1" w:themeShade="BF"/>
                <w:sz w:val="20"/>
                <w:szCs w:val="20"/>
              </w:rPr>
            </w:pPr>
            <w:r w:rsidRPr="004E7BEB">
              <w:rPr>
                <w:rFonts w:ascii="Arial" w:hAnsi="Arial" w:cs="Arial"/>
                <w:color w:val="2E74B5" w:themeColor="accent1" w:themeShade="BF"/>
                <w:sz w:val="20"/>
                <w:szCs w:val="20"/>
              </w:rPr>
              <w:t>${</w:t>
            </w:r>
            <w:proofErr w:type="spellStart"/>
            <w:r w:rsidRPr="004E7BEB">
              <w:rPr>
                <w:rFonts w:ascii="Arial" w:hAnsi="Arial" w:cs="Arial"/>
                <w:color w:val="2E74B5" w:themeColor="accent1" w:themeShade="BF"/>
                <w:sz w:val="20"/>
                <w:szCs w:val="20"/>
              </w:rPr>
              <w:t>tcdpcinco</w:t>
            </w:r>
            <w:proofErr w:type="spellEnd"/>
            <w:r w:rsidRPr="004E7BEB">
              <w:rPr>
                <w:rFonts w:ascii="Arial" w:hAnsi="Arial" w:cs="Arial"/>
                <w:color w:val="2E74B5" w:themeColor="accent1" w:themeShade="BF"/>
                <w:sz w:val="20"/>
                <w:szCs w:val="20"/>
              </w:rPr>
              <w:t>}</w:t>
            </w:r>
          </w:p>
        </w:tc>
      </w:tr>
    </w:tbl>
    <w:p w14:paraId="463CFA2D" w14:textId="135D7C28" w:rsidR="00125951" w:rsidRDefault="00125951" w:rsidP="00535B0B">
      <w:pPr>
        <w:spacing w:after="0" w:line="100" w:lineRule="atLeast"/>
        <w:contextualSpacing/>
        <w:jc w:val="both"/>
        <w:rPr>
          <w:rFonts w:ascii="Arial" w:hAnsi="Arial" w:cs="Arial"/>
          <w:color w:val="auto"/>
          <w:sz w:val="20"/>
          <w:szCs w:val="20"/>
        </w:rPr>
      </w:pPr>
    </w:p>
    <w:p w14:paraId="47AABD4C" w14:textId="2EB95BCD" w:rsidR="00125951" w:rsidRDefault="00125951" w:rsidP="00125951">
      <w:pPr>
        <w:pStyle w:val="Ttulo1"/>
        <w:spacing w:before="1"/>
        <w:ind w:left="912"/>
      </w:pPr>
      <w:r>
        <w:rPr>
          <w:color w:val="393939"/>
        </w:rPr>
        <w:t>CLÁUSULA 7. FORMA DE PAGO</w:t>
      </w:r>
    </w:p>
    <w:p w14:paraId="7C2CF25C" w14:textId="77777777" w:rsidR="00125951" w:rsidRDefault="00125951" w:rsidP="00125951">
      <w:pPr>
        <w:pStyle w:val="Textoindependiente"/>
        <w:spacing w:before="3"/>
        <w:rPr>
          <w:b/>
        </w:rPr>
      </w:pPr>
    </w:p>
    <w:p w14:paraId="50A483ED" w14:textId="7158D9D2" w:rsidR="00125951" w:rsidRDefault="00125951" w:rsidP="004E7BEB">
      <w:pPr>
        <w:pStyle w:val="Textoindependiente"/>
        <w:spacing w:before="1"/>
        <w:ind w:left="200"/>
        <w:jc w:val="both"/>
        <w:rPr>
          <w:bCs/>
        </w:rPr>
      </w:pPr>
      <w:r>
        <w:rPr>
          <w:color w:val="393939"/>
        </w:rPr>
        <w:t>La Entidad pagará al Contratista las sumas del valor del Contrato así:</w:t>
      </w:r>
      <w:r w:rsidR="00694664">
        <w:rPr>
          <w:color w:val="393939"/>
        </w:rPr>
        <w:t xml:space="preserve"> </w:t>
      </w:r>
      <w:r w:rsidR="004E7BEB" w:rsidRPr="004E7BEB">
        <w:rPr>
          <w:bCs/>
          <w:color w:val="2E74B5" w:themeColor="accent1" w:themeShade="BF"/>
        </w:rPr>
        <w:t>${</w:t>
      </w:r>
      <w:proofErr w:type="spellStart"/>
      <w:r w:rsidR="004E7BEB" w:rsidRPr="004E7BEB">
        <w:rPr>
          <w:bCs/>
          <w:color w:val="2E74B5" w:themeColor="accent1" w:themeShade="BF"/>
        </w:rPr>
        <w:t>formapago</w:t>
      </w:r>
      <w:proofErr w:type="spellEnd"/>
      <w:r w:rsidR="004E7BEB" w:rsidRPr="004E7BEB">
        <w:rPr>
          <w:bCs/>
          <w:color w:val="2E74B5" w:themeColor="accent1" w:themeShade="BF"/>
        </w:rPr>
        <w:t>}</w:t>
      </w:r>
      <w:r w:rsidR="004E7BEB" w:rsidRPr="005D5967">
        <w:t>.</w:t>
      </w:r>
    </w:p>
    <w:p w14:paraId="56D716E5" w14:textId="77777777" w:rsidR="004E77A2" w:rsidRDefault="004E77A2" w:rsidP="004E77A2">
      <w:pPr>
        <w:pStyle w:val="Textoindependiente"/>
        <w:spacing w:before="1"/>
        <w:ind w:left="200"/>
        <w:jc w:val="both"/>
      </w:pPr>
    </w:p>
    <w:p w14:paraId="35F63871" w14:textId="77777777" w:rsidR="004E77A2" w:rsidRPr="004E77A2" w:rsidRDefault="004E77A2" w:rsidP="004E77A2">
      <w:pPr>
        <w:pStyle w:val="Textoindependiente"/>
        <w:ind w:left="200" w:right="118"/>
        <w:jc w:val="both"/>
      </w:pPr>
      <w:r w:rsidRPr="004E77A2">
        <w:rPr>
          <w:color w:val="393939"/>
        </w:rPr>
        <w:t>El Municipio efectuará los descuentos de ley del orden Nacional, Departamental y municipal, según las normas vigentes,</w:t>
      </w:r>
      <w:r w:rsidRPr="004E77A2">
        <w:rPr>
          <w:color w:val="393939"/>
          <w:spacing w:val="-10"/>
        </w:rPr>
        <w:t xml:space="preserve"> </w:t>
      </w:r>
      <w:r w:rsidRPr="004E77A2">
        <w:rPr>
          <w:color w:val="393939"/>
        </w:rPr>
        <w:t>de</w:t>
      </w:r>
      <w:r w:rsidRPr="004E77A2">
        <w:rPr>
          <w:color w:val="393939"/>
          <w:spacing w:val="-8"/>
        </w:rPr>
        <w:t xml:space="preserve"> </w:t>
      </w:r>
      <w:r w:rsidRPr="004E77A2">
        <w:rPr>
          <w:color w:val="393939"/>
        </w:rPr>
        <w:t>acuerdo</w:t>
      </w:r>
      <w:r w:rsidRPr="004E77A2">
        <w:rPr>
          <w:color w:val="393939"/>
          <w:spacing w:val="-6"/>
        </w:rPr>
        <w:t xml:space="preserve"> </w:t>
      </w:r>
      <w:r w:rsidRPr="004E77A2">
        <w:rPr>
          <w:color w:val="393939"/>
        </w:rPr>
        <w:t>con</w:t>
      </w:r>
      <w:r w:rsidRPr="004E77A2">
        <w:rPr>
          <w:color w:val="393939"/>
          <w:spacing w:val="-12"/>
        </w:rPr>
        <w:t xml:space="preserve"> </w:t>
      </w:r>
      <w:r w:rsidRPr="004E77A2">
        <w:rPr>
          <w:color w:val="393939"/>
        </w:rPr>
        <w:t>la</w:t>
      </w:r>
      <w:r w:rsidRPr="004E77A2">
        <w:rPr>
          <w:color w:val="393939"/>
          <w:spacing w:val="-12"/>
        </w:rPr>
        <w:t xml:space="preserve"> </w:t>
      </w:r>
      <w:r w:rsidRPr="004E77A2">
        <w:rPr>
          <w:color w:val="393939"/>
        </w:rPr>
        <w:t>información</w:t>
      </w:r>
      <w:r w:rsidRPr="004E77A2">
        <w:rPr>
          <w:color w:val="393939"/>
          <w:spacing w:val="-8"/>
        </w:rPr>
        <w:t xml:space="preserve"> </w:t>
      </w:r>
      <w:r w:rsidRPr="004E77A2">
        <w:rPr>
          <w:color w:val="393939"/>
        </w:rPr>
        <w:t>tributaria</w:t>
      </w:r>
      <w:r w:rsidRPr="004E77A2">
        <w:rPr>
          <w:color w:val="393939"/>
          <w:spacing w:val="-9"/>
        </w:rPr>
        <w:t xml:space="preserve"> </w:t>
      </w:r>
      <w:r w:rsidRPr="004E77A2">
        <w:rPr>
          <w:color w:val="393939"/>
        </w:rPr>
        <w:t>suministrada</w:t>
      </w:r>
      <w:r w:rsidRPr="004E77A2">
        <w:rPr>
          <w:color w:val="393939"/>
          <w:spacing w:val="-8"/>
        </w:rPr>
        <w:t xml:space="preserve"> </w:t>
      </w:r>
      <w:r w:rsidRPr="004E77A2">
        <w:rPr>
          <w:color w:val="393939"/>
        </w:rPr>
        <w:t>por</w:t>
      </w:r>
      <w:r w:rsidRPr="004E77A2">
        <w:rPr>
          <w:color w:val="393939"/>
          <w:spacing w:val="-8"/>
        </w:rPr>
        <w:t xml:space="preserve"> </w:t>
      </w:r>
      <w:r w:rsidRPr="004E77A2">
        <w:rPr>
          <w:color w:val="393939"/>
        </w:rPr>
        <w:t>EL</w:t>
      </w:r>
      <w:r w:rsidRPr="004E77A2">
        <w:rPr>
          <w:color w:val="393939"/>
          <w:spacing w:val="-8"/>
        </w:rPr>
        <w:t xml:space="preserve"> </w:t>
      </w:r>
      <w:r w:rsidRPr="004E77A2">
        <w:rPr>
          <w:color w:val="393939"/>
        </w:rPr>
        <w:t>CONTRATISTA</w:t>
      </w:r>
      <w:r w:rsidRPr="004E77A2">
        <w:rPr>
          <w:color w:val="393939"/>
          <w:spacing w:val="-8"/>
        </w:rPr>
        <w:t xml:space="preserve"> </w:t>
      </w:r>
      <w:r w:rsidRPr="004E77A2">
        <w:rPr>
          <w:color w:val="393939"/>
        </w:rPr>
        <w:t>y</w:t>
      </w:r>
      <w:r w:rsidRPr="004E77A2">
        <w:rPr>
          <w:color w:val="393939"/>
          <w:spacing w:val="-9"/>
        </w:rPr>
        <w:t xml:space="preserve"> </w:t>
      </w:r>
      <w:r w:rsidRPr="004E77A2">
        <w:rPr>
          <w:color w:val="393939"/>
        </w:rPr>
        <w:t>con</w:t>
      </w:r>
      <w:r w:rsidRPr="004E77A2">
        <w:rPr>
          <w:color w:val="393939"/>
          <w:spacing w:val="-8"/>
        </w:rPr>
        <w:t xml:space="preserve"> </w:t>
      </w:r>
      <w:r w:rsidRPr="004E77A2">
        <w:rPr>
          <w:color w:val="393939"/>
        </w:rPr>
        <w:t>la</w:t>
      </w:r>
      <w:r w:rsidRPr="004E77A2">
        <w:rPr>
          <w:color w:val="393939"/>
          <w:spacing w:val="-8"/>
        </w:rPr>
        <w:t xml:space="preserve"> </w:t>
      </w:r>
      <w:r w:rsidRPr="004E77A2">
        <w:rPr>
          <w:color w:val="393939"/>
        </w:rPr>
        <w:t>actividad</w:t>
      </w:r>
      <w:r w:rsidRPr="004E77A2">
        <w:rPr>
          <w:color w:val="393939"/>
          <w:spacing w:val="-8"/>
        </w:rPr>
        <w:t xml:space="preserve"> </w:t>
      </w:r>
      <w:r w:rsidRPr="004E77A2">
        <w:rPr>
          <w:color w:val="393939"/>
        </w:rPr>
        <w:t>objeto</w:t>
      </w:r>
      <w:r w:rsidRPr="004E77A2">
        <w:rPr>
          <w:color w:val="393939"/>
          <w:spacing w:val="-8"/>
        </w:rPr>
        <w:t xml:space="preserve"> </w:t>
      </w:r>
      <w:r w:rsidRPr="004E77A2">
        <w:rPr>
          <w:color w:val="393939"/>
        </w:rPr>
        <w:t>del contrato.</w:t>
      </w:r>
    </w:p>
    <w:p w14:paraId="41E007B7" w14:textId="77777777" w:rsidR="004E77A2" w:rsidRPr="004E77A2" w:rsidRDefault="004E77A2" w:rsidP="004E77A2">
      <w:pPr>
        <w:pStyle w:val="Textoindependiente"/>
      </w:pPr>
    </w:p>
    <w:p w14:paraId="4A94C7F4" w14:textId="77777777" w:rsidR="004E77A2" w:rsidRPr="004E77A2" w:rsidRDefault="004E77A2" w:rsidP="004E77A2">
      <w:pPr>
        <w:pStyle w:val="Textoindependiente"/>
        <w:ind w:left="200" w:right="124"/>
        <w:jc w:val="both"/>
      </w:pPr>
      <w:r w:rsidRPr="004E77A2">
        <w:rPr>
          <w:color w:val="393939"/>
        </w:rPr>
        <w:t>La Entidad no se hace responsable por las demoras presentadas en el trámite para el pago al Contratista cuando ellas fueren ocasionadas por encontrarse incompleta la documentación de soporte o no ajustarse a cualquiera de las condiciones establecidas en el presente Contrato.</w:t>
      </w:r>
    </w:p>
    <w:p w14:paraId="48C7B8A0" w14:textId="77777777" w:rsidR="004E77A2" w:rsidRPr="004E77A2" w:rsidRDefault="004E77A2" w:rsidP="004E77A2">
      <w:pPr>
        <w:pStyle w:val="Textoindependiente"/>
        <w:spacing w:before="1"/>
      </w:pPr>
    </w:p>
    <w:p w14:paraId="3102BBED" w14:textId="77777777" w:rsidR="004E77A2" w:rsidRPr="004E77A2" w:rsidRDefault="004E77A2" w:rsidP="004E77A2">
      <w:pPr>
        <w:pStyle w:val="Textoindependiente"/>
        <w:spacing w:line="242" w:lineRule="auto"/>
        <w:ind w:left="200" w:right="128"/>
        <w:jc w:val="both"/>
      </w:pPr>
      <w:r w:rsidRPr="004E77A2">
        <w:rPr>
          <w:color w:val="393939"/>
        </w:rPr>
        <w:t>La Entidad hará las retenciones a que haya lugar sobre cada pago, de acuerdo con las disposiciones legales vigentes sobre la materia.</w:t>
      </w:r>
    </w:p>
    <w:p w14:paraId="6AD1D8D5" w14:textId="0C1E2C88" w:rsidR="00125951" w:rsidRPr="004E77A2" w:rsidRDefault="00125951" w:rsidP="00535B0B">
      <w:pPr>
        <w:spacing w:after="0" w:line="100" w:lineRule="atLeast"/>
        <w:contextualSpacing/>
        <w:jc w:val="both"/>
        <w:rPr>
          <w:rFonts w:ascii="Arial" w:hAnsi="Arial" w:cs="Arial"/>
          <w:color w:val="auto"/>
          <w:sz w:val="20"/>
          <w:szCs w:val="20"/>
        </w:rPr>
      </w:pPr>
    </w:p>
    <w:p w14:paraId="784CCF26" w14:textId="10200924" w:rsidR="00590B39" w:rsidRDefault="00590B39" w:rsidP="00590B39">
      <w:pPr>
        <w:pStyle w:val="Ttulo1"/>
        <w:ind w:left="912"/>
      </w:pPr>
      <w:r>
        <w:rPr>
          <w:color w:val="393939"/>
        </w:rPr>
        <w:t>CLÁUSULA 8. OBLIGACIONES GENERALES DEL CONTRATISTA</w:t>
      </w:r>
    </w:p>
    <w:p w14:paraId="35B3D50C" w14:textId="77777777" w:rsidR="00590B39" w:rsidRDefault="00590B39" w:rsidP="00590B39">
      <w:pPr>
        <w:pStyle w:val="Textoindependiente"/>
        <w:spacing w:before="4"/>
        <w:rPr>
          <w:b/>
        </w:rPr>
      </w:pPr>
    </w:p>
    <w:p w14:paraId="4F010B18" w14:textId="2CCB1574" w:rsidR="00590B39" w:rsidRDefault="00590B39" w:rsidP="00590B39">
      <w:pPr>
        <w:pStyle w:val="Textoindependiente"/>
        <w:ind w:left="200" w:right="116"/>
        <w:jc w:val="both"/>
        <w:rPr>
          <w:color w:val="393939"/>
        </w:rPr>
      </w:pPr>
      <w:r>
        <w:rPr>
          <w:color w:val="393939"/>
        </w:rPr>
        <w:t>Además de las derivadas de la esencia y naturaleza del presente Contrato, la ley, las obligaciones y condiciones señaladas</w:t>
      </w:r>
      <w:r>
        <w:rPr>
          <w:color w:val="393939"/>
          <w:spacing w:val="-15"/>
        </w:rPr>
        <w:t xml:space="preserve"> </w:t>
      </w:r>
      <w:r>
        <w:rPr>
          <w:color w:val="393939"/>
        </w:rPr>
        <w:t>en</w:t>
      </w:r>
      <w:r>
        <w:rPr>
          <w:color w:val="393939"/>
          <w:spacing w:val="-14"/>
        </w:rPr>
        <w:t xml:space="preserve"> </w:t>
      </w:r>
      <w:r>
        <w:rPr>
          <w:color w:val="393939"/>
        </w:rPr>
        <w:t>el</w:t>
      </w:r>
      <w:r>
        <w:rPr>
          <w:color w:val="393939"/>
          <w:spacing w:val="-12"/>
        </w:rPr>
        <w:t xml:space="preserve"> </w:t>
      </w:r>
      <w:r>
        <w:rPr>
          <w:color w:val="393939"/>
        </w:rPr>
        <w:t>pliego</w:t>
      </w:r>
      <w:r>
        <w:rPr>
          <w:color w:val="393939"/>
          <w:spacing w:val="-13"/>
        </w:rPr>
        <w:t xml:space="preserve"> </w:t>
      </w:r>
      <w:r>
        <w:rPr>
          <w:color w:val="393939"/>
        </w:rPr>
        <w:t>de</w:t>
      </w:r>
      <w:r>
        <w:rPr>
          <w:color w:val="393939"/>
          <w:spacing w:val="-10"/>
        </w:rPr>
        <w:t xml:space="preserve"> </w:t>
      </w:r>
      <w:r>
        <w:rPr>
          <w:color w:val="393939"/>
        </w:rPr>
        <w:t>condiciones</w:t>
      </w:r>
      <w:r>
        <w:rPr>
          <w:color w:val="393939"/>
          <w:spacing w:val="-15"/>
        </w:rPr>
        <w:t xml:space="preserve"> </w:t>
      </w:r>
      <w:r>
        <w:rPr>
          <w:color w:val="393939"/>
        </w:rPr>
        <w:t>y</w:t>
      </w:r>
      <w:r>
        <w:rPr>
          <w:color w:val="393939"/>
          <w:spacing w:val="-14"/>
        </w:rPr>
        <w:t xml:space="preserve"> </w:t>
      </w:r>
      <w:r>
        <w:rPr>
          <w:color w:val="393939"/>
        </w:rPr>
        <w:t>demás</w:t>
      </w:r>
      <w:r>
        <w:rPr>
          <w:color w:val="393939"/>
          <w:spacing w:val="-11"/>
        </w:rPr>
        <w:t xml:space="preserve"> </w:t>
      </w:r>
      <w:r>
        <w:rPr>
          <w:color w:val="393939"/>
        </w:rPr>
        <w:t>Documentos</w:t>
      </w:r>
      <w:r>
        <w:rPr>
          <w:color w:val="393939"/>
          <w:spacing w:val="-11"/>
        </w:rPr>
        <w:t xml:space="preserve"> </w:t>
      </w:r>
      <w:r>
        <w:rPr>
          <w:color w:val="393939"/>
        </w:rPr>
        <w:t>del</w:t>
      </w:r>
      <w:r>
        <w:rPr>
          <w:color w:val="393939"/>
          <w:spacing w:val="-8"/>
        </w:rPr>
        <w:t xml:space="preserve"> </w:t>
      </w:r>
      <w:r>
        <w:rPr>
          <w:color w:val="393939"/>
        </w:rPr>
        <w:t>Proceso,</w:t>
      </w:r>
      <w:r>
        <w:rPr>
          <w:color w:val="393939"/>
          <w:spacing w:val="-15"/>
        </w:rPr>
        <w:t xml:space="preserve"> </w:t>
      </w:r>
      <w:r>
        <w:rPr>
          <w:color w:val="393939"/>
        </w:rPr>
        <w:t>vigente</w:t>
      </w:r>
      <w:r>
        <w:rPr>
          <w:color w:val="393939"/>
          <w:spacing w:val="-13"/>
        </w:rPr>
        <w:t xml:space="preserve"> </w:t>
      </w:r>
      <w:r>
        <w:rPr>
          <w:color w:val="393939"/>
        </w:rPr>
        <w:t>durante</w:t>
      </w:r>
      <w:r>
        <w:rPr>
          <w:color w:val="393939"/>
          <w:spacing w:val="-18"/>
        </w:rPr>
        <w:t xml:space="preserve"> </w:t>
      </w:r>
      <w:r>
        <w:rPr>
          <w:color w:val="393939"/>
        </w:rPr>
        <w:t>la</w:t>
      </w:r>
      <w:r>
        <w:rPr>
          <w:color w:val="393939"/>
          <w:spacing w:val="-17"/>
        </w:rPr>
        <w:t xml:space="preserve"> </w:t>
      </w:r>
      <w:r>
        <w:rPr>
          <w:color w:val="393939"/>
        </w:rPr>
        <w:t>ejecución</w:t>
      </w:r>
      <w:r>
        <w:rPr>
          <w:color w:val="393939"/>
          <w:spacing w:val="-4"/>
        </w:rPr>
        <w:t xml:space="preserve"> </w:t>
      </w:r>
      <w:r>
        <w:rPr>
          <w:color w:val="393939"/>
        </w:rPr>
        <w:t>del</w:t>
      </w:r>
      <w:r>
        <w:rPr>
          <w:color w:val="393939"/>
          <w:spacing w:val="-8"/>
        </w:rPr>
        <w:t xml:space="preserve"> </w:t>
      </w:r>
      <w:r>
        <w:rPr>
          <w:color w:val="393939"/>
        </w:rPr>
        <w:t>contrato, el Contratista se obliga</w:t>
      </w:r>
      <w:r>
        <w:rPr>
          <w:color w:val="393939"/>
          <w:spacing w:val="-3"/>
        </w:rPr>
        <w:t xml:space="preserve"> </w:t>
      </w:r>
      <w:r>
        <w:rPr>
          <w:color w:val="393939"/>
        </w:rPr>
        <w:t>a:</w:t>
      </w:r>
    </w:p>
    <w:p w14:paraId="38B1166C" w14:textId="7E775053" w:rsidR="00590B39" w:rsidRDefault="00590B39" w:rsidP="00590B39">
      <w:pPr>
        <w:pStyle w:val="Textoindependiente"/>
      </w:pPr>
    </w:p>
    <w:p w14:paraId="326FD419"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1) Suscribir, y perfeccionar el contrato en debida forma y allegar todos los documentos y requisitos para su ejecución dentro de los términos señalados en el cronograma de actividades. </w:t>
      </w:r>
    </w:p>
    <w:p w14:paraId="19B893F9"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 2) Adquirir y presentar las garantías y pólizas conforme a los requerimientos señalados en el pliego de Condiciones.  </w:t>
      </w:r>
    </w:p>
    <w:p w14:paraId="6E7482D9"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3) Suministrar la mano de obra requerida que corresponde a operadores de equipos y maquinaria para la ejecución de los trabajos.   </w:t>
      </w:r>
    </w:p>
    <w:p w14:paraId="27DE9857"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4) Asumir los gastos y riesgos que implica el desarrollo del contrato bajo su responsabilidad.  </w:t>
      </w:r>
    </w:p>
    <w:p w14:paraId="402114CE"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5) Cumplir con la normatividad aplicable en materia laboral, prestaciones sociales y seguridad industrial frente al personal empleado para el desarrollo del contrato.  </w:t>
      </w:r>
    </w:p>
    <w:p w14:paraId="42938518"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6) Suscribir y garantizar que su personal Profesional, Afín o Auxiliar de la Ingeniería, y mano de obra calificada, estén debidamente afiliados al Sistema de Seguridad Social conforme a las leyes 100 de 1993, 776 y 789 de 2002 y 797 y Ley 828 de 2003 (salud, pensión, riesgos profesionales) y aportes parafiscales, así como el artículo 25 de la ley 1607 de 2012.  </w:t>
      </w:r>
    </w:p>
    <w:p w14:paraId="14FF8876"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7) Actuar de tal manera que primen la eficiente, la economía, la celeridad y calidad en la ejecución de la obra.  </w:t>
      </w:r>
    </w:p>
    <w:p w14:paraId="0D7941CC"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8) Aportar la capacidad administrativa, económica, financiera y técnica para el desarrollo del objeto contractual.  </w:t>
      </w:r>
    </w:p>
    <w:p w14:paraId="7F429B19"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9) Garantizar la calidad de los materiales a utilizar en la construcción de la obra.  </w:t>
      </w:r>
    </w:p>
    <w:p w14:paraId="42077681"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10) Velar por el debido y cabal cumplimiento de las obligaciones adquiridas por la celebración y ejecución del contrato.   </w:t>
      </w:r>
    </w:p>
    <w:p w14:paraId="75208F8F"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lastRenderedPageBreak/>
        <w:t xml:space="preserve">11) Participar activamente y cuando sea requerido, de las reuniones del comité de seguimiento contractual del Contrato celebrado entre el Municipio, comité que verificara el cumplimiento de la inversión y demás actividades del presente Contrato  </w:t>
      </w:r>
    </w:p>
    <w:p w14:paraId="2FFB0D29"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12) Suministrar los materiales, mano de obra y equipos de acuerdo con lo estipulado en las especificaciones técnicas, no podrá apartarse de ellos sin la autorización escrita de la Secretaría de planeación y política sectorial, en caso contrario perderá el derecho a reclamar el reconocimiento y pago de cualquier suma por concepto adicional que resulte de la modificación de las especificaciones.  </w:t>
      </w:r>
    </w:p>
    <w:p w14:paraId="6072AC29"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13) Elaborar y presentar oportunamente informes técnicos, financieros y de gestión y demás documentos que se requieran durante la ejecución del proyecto.  </w:t>
      </w:r>
    </w:p>
    <w:p w14:paraId="585E8591"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14) Presentar un informe final para la liquidación del contrato, el cual deberá contar con el visto bueno del Supervisor designado o Interventor Contratado.  </w:t>
      </w:r>
    </w:p>
    <w:p w14:paraId="2C2B5C8E"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15) Acudir a la liquidación del contrato dentro del término establecido.   </w:t>
      </w:r>
    </w:p>
    <w:p w14:paraId="39F928CC"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16) Revisar memorias, los planos, especificaciones técnicas y recomendaciones de los estudios del proyecto.  </w:t>
      </w:r>
    </w:p>
    <w:p w14:paraId="7AE7EE0F"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17) Sera obligación del contratista, verificar los planos y las cantidades de obra antes de iniciar cada trabajo en particular. Cualquier discrepancia debe ser aclarado prontamente con el interventor, pues en caso contrario, si se presenta la necesidad de hacer correcciones antes y después de adelantada la obra, el costo de esta será por cuenta del contratista. Cualquier omisión o error en los planos, no podrá ser excusa del incumplimiento del objeto contractual; pues el contratista se obliga a ejecutar las labores necesarias para el correcto desarrollo y funcionamiento de las obras, atendiendo las normas vigentes de diseño y de construcción.   </w:t>
      </w:r>
    </w:p>
    <w:p w14:paraId="2A029F5F" w14:textId="34CE2CD1"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18) El contratista deberá contar, durante la ejecución del contrato, con una oficina en el área urbana del municipio de Hato Corozal, a fin de permitir la estrecha comunicación entre este, el interventor contratado, la supervisión contratada y la administración municipal, en virtud d las obras contratadas.  19) Velar por el cumplimiento preventivo y correctivo en materia de seguridad con la adecuada señalización de las vías. Decreto 769 de 2002. Establecer vallas informativas y preventivas suficientes.  20) El contratista deberá colocar una valla tipo informativa, la cual</w:t>
      </w:r>
      <w:r>
        <w:rPr>
          <w:rFonts w:ascii="Arial" w:hAnsi="Arial" w:cs="Arial"/>
          <w:color w:val="auto"/>
          <w:sz w:val="20"/>
          <w:szCs w:val="20"/>
        </w:rPr>
        <w:t xml:space="preserve"> debe contener: numero, objeto,</w:t>
      </w:r>
      <w:r w:rsidRPr="00301FBF">
        <w:rPr>
          <w:rFonts w:ascii="Arial" w:hAnsi="Arial" w:cs="Arial"/>
          <w:color w:val="auto"/>
          <w:sz w:val="20"/>
          <w:szCs w:val="20"/>
        </w:rPr>
        <w:t xml:space="preserve"> valor, plazo de ejecución, localización y nombre del contratista, además la valla se debe plasmar el nombre del interventor contratado; esta se instalará una vez se inicie la ejecución de actividades del contrato de obra, en un lugar visible dentro de la localización del proyecto.   </w:t>
      </w:r>
    </w:p>
    <w:p w14:paraId="08D01060"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21) El contratista deberá considerar los costos indirectos de los ensayos de laboratorio de control de calidad que se le sea solicitado en la ejecución del contrato.  </w:t>
      </w:r>
    </w:p>
    <w:p w14:paraId="3043EB16"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22) Mantener en el lugar de los trabajos un residente de obra que cuente con la idoneidad y experiencia suficiente para el desarrollo de los trabajos, este profesional deberá ser un ingeniero Civil o ingeniero Sanitario, titulado y matriculado, con experiencia especifica que lo acredite para desempeñar las actividades como residente de obra.  </w:t>
      </w:r>
    </w:p>
    <w:p w14:paraId="547B23EF" w14:textId="4C96E196"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23) Presentar informes parciales de avance de obra en un tomo original, a la interventoría del contrato, el informe debe contemplar información técnica (cantidades de obra, memorias de cálculo, bitácor</w:t>
      </w:r>
      <w:r>
        <w:rPr>
          <w:rFonts w:ascii="Arial" w:hAnsi="Arial" w:cs="Arial"/>
          <w:color w:val="auto"/>
          <w:sz w:val="20"/>
          <w:szCs w:val="20"/>
        </w:rPr>
        <w:t>a, registro fotográfico a color</w:t>
      </w:r>
      <w:r w:rsidRPr="00301FBF">
        <w:rPr>
          <w:rFonts w:ascii="Arial" w:hAnsi="Arial" w:cs="Arial"/>
          <w:color w:val="auto"/>
          <w:sz w:val="20"/>
          <w:szCs w:val="20"/>
        </w:rPr>
        <w:t xml:space="preserve"> y pruebas y</w:t>
      </w:r>
      <w:r>
        <w:rPr>
          <w:rFonts w:ascii="Arial" w:hAnsi="Arial" w:cs="Arial"/>
          <w:color w:val="auto"/>
          <w:sz w:val="20"/>
          <w:szCs w:val="20"/>
        </w:rPr>
        <w:t xml:space="preserve"> demás soportes que solicite la</w:t>
      </w:r>
      <w:r w:rsidRPr="00301FBF">
        <w:rPr>
          <w:rFonts w:ascii="Arial" w:hAnsi="Arial" w:cs="Arial"/>
          <w:color w:val="auto"/>
          <w:sz w:val="20"/>
          <w:szCs w:val="20"/>
        </w:rPr>
        <w:t xml:space="preserve"> interventoría), administrativa, financiera (los informes deben presentarse en medio físico y magnético).  </w:t>
      </w:r>
    </w:p>
    <w:p w14:paraId="219BD678"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24) Seguir las normas de seguridad con el personal a su servicio de conformidad con las recomendaciones de la Interventoría y Supervisión.  </w:t>
      </w:r>
    </w:p>
    <w:p w14:paraId="0B4B9471"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25) Pagar los tributos y publicaciones que para tal efecto requiera la ley 80/93 y la normatividad colombiana vigente.  </w:t>
      </w:r>
    </w:p>
    <w:p w14:paraId="4A11C915"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26) Tomar las precauciones necesarias para la seguridad del personal a su cargo o servicio y los transeúntes, de acuerdo con las reglamentaciones vigentes en el país.  </w:t>
      </w:r>
    </w:p>
    <w:p w14:paraId="7537A7EE"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lastRenderedPageBreak/>
        <w:t xml:space="preserve">27) Obrar con diligencia y puntualidad el cuidado necesario en los asuntos que le asigne le supervisor del contrato.  </w:t>
      </w:r>
    </w:p>
    <w:p w14:paraId="4E073BC8"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28) Los trabajadores vinculados deberán estar afiliados al Régimen de Seguridad Social y riesgos profesionales con los pagos respectivamente.  </w:t>
      </w:r>
    </w:p>
    <w:p w14:paraId="18B6F1AD"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29) Encontrarse al día en el pago de los aportes fiscales durante la ejecución del contrato.  </w:t>
      </w:r>
    </w:p>
    <w:p w14:paraId="7ED56946"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30) Mantener informada a la entidad contratante, en caso de presentarse interrupciones en la ejecución del contrato, por cualquier causa, e implementar medidas transitorias requeridas.  </w:t>
      </w:r>
    </w:p>
    <w:p w14:paraId="25C9FC5D"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31) Iniciar la ejecución de las actividades de obra oportunamente y garantizar su terminación en el tiempo establecido de acuerdo a lo establecido por la entidad y ofrecido en la oferta. </w:t>
      </w:r>
    </w:p>
    <w:p w14:paraId="16CD77EE"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 32) Velar por el cumplimiento preventivo y correctivo en materia de seguridad con la adecuada señalización en el sitio de trabajo, a fin de evitar algún tipo de accidente. </w:t>
      </w:r>
    </w:p>
    <w:p w14:paraId="49942024"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 33) Indemnizar y/o asumir todo daño que se cause a terceros, a bienes propios o de terceros, o al personal contratado para la ejecución del contrato, por causa o con ocasión del desarrollo del mismo.  34) En caso de modificación o ajuste a los diseños deberá avalar, técnica, financiera, administrativa y ambientalmente las decisiones tomadas por el interventor, exigir la entrega de soportes técnicos del porqué de las modificaciones, memorias de cálculo y planos </w:t>
      </w:r>
      <w:proofErr w:type="spellStart"/>
      <w:r w:rsidRPr="00301FBF">
        <w:rPr>
          <w:rFonts w:ascii="Arial" w:hAnsi="Arial" w:cs="Arial"/>
          <w:color w:val="auto"/>
          <w:sz w:val="20"/>
          <w:szCs w:val="20"/>
        </w:rPr>
        <w:t>record</w:t>
      </w:r>
      <w:proofErr w:type="spellEnd"/>
      <w:r w:rsidRPr="00301FBF">
        <w:rPr>
          <w:rFonts w:ascii="Arial" w:hAnsi="Arial" w:cs="Arial"/>
          <w:color w:val="auto"/>
          <w:sz w:val="20"/>
          <w:szCs w:val="20"/>
        </w:rPr>
        <w:t xml:space="preserve"> aprobados por la interventoría.  </w:t>
      </w:r>
    </w:p>
    <w:p w14:paraId="48F42A9F"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35) Responder por los daños que pudieran ocasionarse a causa de su actividad o la de sus trabajadores por imprudencia, negligencia, impericia o descuido, dentro o fuera de las zonas donde se han de ejecutar el trabajo.  </w:t>
      </w:r>
    </w:p>
    <w:p w14:paraId="041E12EA"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36) Avisar con la debida anticipación la solicitud de prórroga del contrato si es el caso de acuerdo con la Ley. </w:t>
      </w:r>
    </w:p>
    <w:p w14:paraId="79DA9951"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 37) Mantener vigente la garantía única de cumplimiento durante el término de ejecución y liquidación del contrato, por los valores y con los amparos previstos en el mismo.  </w:t>
      </w:r>
    </w:p>
    <w:p w14:paraId="1F0B09A7"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38) Disponer de uno o varios sitios en los que temporalmente realizará el almacenamiento de los insumos y materiales necesarios para el desarrollo del proyecto.  </w:t>
      </w:r>
    </w:p>
    <w:p w14:paraId="586750FD"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39) Realizar por su cuenta y riesgo el transporte de los materiales y equipos necesarios para la ejecución de la obra.  </w:t>
      </w:r>
    </w:p>
    <w:p w14:paraId="52AEDD2E"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40) El contratista se obliga al cumplimiento de las normas ambientales vigentes, al desarrollo de buenas prácticas de ingeniería para la ejecución de las obras, bajo respeto al entorno natural y social del área de influencia en el cual se desarrollan. Es de su responsabilidad dar estricto cumplimiento a la Guía de Manejo Ambiental establecidas para el proyecto, que debe corresponder al objeto y alcance de la obra y se convierte en el soporte contractual para el seguimiento y control ambiental por parte de la interventoría y del municipio de Hato Corozal.  </w:t>
      </w:r>
    </w:p>
    <w:p w14:paraId="59CC9443"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41) Adoptar las medidas ambientales, sanitarias, forestales, ecológicas e industriales necesarias para no poner en peligro a las personas, a las cosas o al medio ambiente, y garantizar que así lo hagan, igualmente, sus proveedores.  </w:t>
      </w:r>
    </w:p>
    <w:p w14:paraId="1AF355C1"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42) Diseñar e implementar el plan de manejo ambiental para el desarrollo de los trabajos de obra, de acuerdo con la logística y la programación de la obra.  </w:t>
      </w:r>
    </w:p>
    <w:p w14:paraId="0EFCC521"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43) El proponente se responsabiliza por el manejo de los equipos, materiales, elementos, su almacenamiento y control de los materiales para la ejecución del objeto. Esto incluye cargue, transporte, descargue y retiro de sobrantes.  </w:t>
      </w:r>
    </w:p>
    <w:p w14:paraId="54110DDF"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44) Las obras deberán ser entregadas en el tiempo establecido y con una ejecución del 100%.  </w:t>
      </w:r>
    </w:p>
    <w:p w14:paraId="51C2E726"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45) El contratista debe ante un organismo de inspección acreditado por el ONAC, tramitar las respectivas certificaciones, referentes al Reglamento Técnico de Instalaciones Eléctricas – RETIE.  </w:t>
      </w:r>
    </w:p>
    <w:p w14:paraId="31EB893D"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46) El contratista debe tramitar por su cuenta, ante un organismo de inspección acreditado por el Organismo Nacional de Acreditación de Colombia ONAC o la SIC, el dictamen de inspección que valide </w:t>
      </w:r>
      <w:r w:rsidRPr="00301FBF">
        <w:rPr>
          <w:rFonts w:ascii="Arial" w:hAnsi="Arial" w:cs="Arial"/>
          <w:color w:val="auto"/>
          <w:sz w:val="20"/>
          <w:szCs w:val="20"/>
        </w:rPr>
        <w:lastRenderedPageBreak/>
        <w:t xml:space="preserve">la certificación de conformidad a lo referente al Reglamento Técnico de Iluminación y Alumbrado Público – RETILAP.  </w:t>
      </w:r>
    </w:p>
    <w:p w14:paraId="00529237"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47) Dar cumplimiento a la normatividad del Sistema General de Regalías SGR. </w:t>
      </w:r>
    </w:p>
    <w:p w14:paraId="73C8B0A7" w14:textId="77777777" w:rsidR="00FB2848"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 xml:space="preserve"> 48) En caso de presentarse obras adicionales: cuando por algún motivo se vaya a ejecutar una actividad no prevista en el contrato, previamente y de común acuerdo entre la Entidad Contratante, la INTERVENTORIA y el CONTRATISTA, se convendrán los precios, la forma de pago y las especificaciones correspondientes a través de una modificación del contrato. Por ningún motivo se ejecutarán los trabajos sin haber sido previamente aprobados entre las partes. En todo caso, si el CONTRATISTA ejecuta trabajos sin antes acordar el precio respectivo, serán a riesgo propio y por esta razón no podrá hacer alguna reclamación posterior. Antes de ello debe hacer uso del COSTO INDIRECTO de imprevistos.  </w:t>
      </w:r>
    </w:p>
    <w:p w14:paraId="7C9F0D82" w14:textId="3D9D689C" w:rsidR="00125951" w:rsidRDefault="00FB2848" w:rsidP="00FB2848">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49) En la construcción del proyecto, se deberá responder por la buena calidad de los materiales y elementos utilizados en la construcción de cada una de estas que hacen parte del proyecto, mediante la presentación de los Certificados de Calidad de los Materiales. Todos los materiales deben ser aprobados previamente por la interventoría antes de su pedido e instalación.</w:t>
      </w:r>
    </w:p>
    <w:p w14:paraId="5AC2F253" w14:textId="202D79C2" w:rsidR="00FB2848" w:rsidRDefault="00FB2848" w:rsidP="00FB2848">
      <w:pPr>
        <w:spacing w:after="0" w:line="100" w:lineRule="atLeast"/>
        <w:contextualSpacing/>
        <w:jc w:val="both"/>
        <w:rPr>
          <w:rFonts w:ascii="Arial" w:hAnsi="Arial" w:cs="Arial"/>
          <w:color w:val="auto"/>
          <w:sz w:val="20"/>
          <w:szCs w:val="20"/>
        </w:rPr>
      </w:pPr>
    </w:p>
    <w:p w14:paraId="0BA4D87A" w14:textId="7516F0A4" w:rsidR="00FB2848" w:rsidRDefault="002939E9" w:rsidP="00FB2848">
      <w:pPr>
        <w:spacing w:after="0" w:line="100" w:lineRule="atLeast"/>
        <w:contextualSpacing/>
        <w:jc w:val="both"/>
        <w:rPr>
          <w:rFonts w:ascii="Arial" w:hAnsi="Arial" w:cs="Arial"/>
          <w:b/>
          <w:color w:val="393939"/>
          <w:sz w:val="20"/>
          <w:szCs w:val="20"/>
        </w:rPr>
      </w:pPr>
      <w:r>
        <w:rPr>
          <w:rFonts w:ascii="Arial" w:hAnsi="Arial" w:cs="Arial"/>
          <w:color w:val="393939"/>
          <w:sz w:val="20"/>
          <w:szCs w:val="20"/>
        </w:rPr>
        <w:t xml:space="preserve">        </w:t>
      </w:r>
      <w:r w:rsidR="00FB2848" w:rsidRPr="002939E9">
        <w:rPr>
          <w:rFonts w:ascii="Arial" w:hAnsi="Arial" w:cs="Arial"/>
          <w:color w:val="393939"/>
          <w:sz w:val="20"/>
          <w:szCs w:val="20"/>
        </w:rPr>
        <w:t>CLÁUSULA</w:t>
      </w:r>
      <w:r w:rsidR="00FB2848" w:rsidRPr="002939E9">
        <w:rPr>
          <w:rFonts w:ascii="Arial" w:hAnsi="Arial" w:cs="Arial"/>
          <w:color w:val="393939"/>
          <w:spacing w:val="-6"/>
          <w:sz w:val="20"/>
          <w:szCs w:val="20"/>
        </w:rPr>
        <w:t xml:space="preserve"> </w:t>
      </w:r>
      <w:r w:rsidR="00FB2848" w:rsidRPr="002939E9">
        <w:rPr>
          <w:rFonts w:ascii="Arial" w:hAnsi="Arial" w:cs="Arial"/>
          <w:color w:val="393939"/>
          <w:sz w:val="20"/>
          <w:szCs w:val="20"/>
        </w:rPr>
        <w:t xml:space="preserve">9.    </w:t>
      </w:r>
      <w:r w:rsidRPr="002939E9">
        <w:rPr>
          <w:rFonts w:ascii="Arial" w:hAnsi="Arial" w:cs="Arial"/>
          <w:b/>
          <w:color w:val="393939"/>
          <w:sz w:val="20"/>
          <w:szCs w:val="20"/>
        </w:rPr>
        <w:t>ACTIVIDADES DEL CONTRATISTA</w:t>
      </w:r>
    </w:p>
    <w:p w14:paraId="5CDF59F9" w14:textId="34676A7D" w:rsidR="002939E9" w:rsidRDefault="002939E9" w:rsidP="00FB2848">
      <w:pPr>
        <w:spacing w:after="0" w:line="100" w:lineRule="atLeast"/>
        <w:contextualSpacing/>
        <w:jc w:val="both"/>
        <w:rPr>
          <w:rFonts w:ascii="Arial" w:hAnsi="Arial" w:cs="Arial"/>
          <w:b/>
          <w:color w:val="393939"/>
          <w:sz w:val="20"/>
          <w:szCs w:val="20"/>
        </w:rPr>
      </w:pPr>
    </w:p>
    <w:p w14:paraId="1D5411F8" w14:textId="77777777" w:rsidR="00CA5336" w:rsidRDefault="00CA5336" w:rsidP="00FB2848">
      <w:pPr>
        <w:spacing w:after="0" w:line="100" w:lineRule="atLeast"/>
        <w:contextualSpacing/>
        <w:jc w:val="both"/>
        <w:rPr>
          <w:rFonts w:ascii="Arial" w:hAnsi="Arial" w:cs="Arial"/>
          <w:color w:val="auto"/>
          <w:sz w:val="20"/>
          <w:szCs w:val="20"/>
        </w:rPr>
      </w:pPr>
      <w:r w:rsidRPr="00CA5336">
        <w:rPr>
          <w:rFonts w:ascii="Arial" w:hAnsi="Arial" w:cs="Arial"/>
          <w:color w:val="auto"/>
          <w:sz w:val="20"/>
          <w:szCs w:val="20"/>
        </w:rPr>
        <w:t xml:space="preserve">1. Realizar visita técnica al sitio de la obra, conjuntamente con la Interventoría y supervisión con el propósito de verificar detalladamente los trabajos a realizar y que correspondan a las necesidades del proyecto.  </w:t>
      </w:r>
    </w:p>
    <w:p w14:paraId="3EA6A0F5" w14:textId="77777777" w:rsidR="00CA5336" w:rsidRDefault="00CA5336" w:rsidP="00FB2848">
      <w:pPr>
        <w:spacing w:after="0" w:line="100" w:lineRule="atLeast"/>
        <w:contextualSpacing/>
        <w:jc w:val="both"/>
        <w:rPr>
          <w:rFonts w:ascii="Arial" w:hAnsi="Arial" w:cs="Arial"/>
          <w:color w:val="auto"/>
          <w:sz w:val="20"/>
          <w:szCs w:val="20"/>
        </w:rPr>
      </w:pPr>
      <w:r w:rsidRPr="00CA5336">
        <w:rPr>
          <w:rFonts w:ascii="Arial" w:hAnsi="Arial" w:cs="Arial"/>
          <w:color w:val="auto"/>
          <w:sz w:val="20"/>
          <w:szCs w:val="20"/>
        </w:rPr>
        <w:t xml:space="preserve">2. Socializar el proyecto con la comunidad beneficiada, el tránsito de materiales, accesos, delimitaciones y conformación de la veeduría ciudadana.  </w:t>
      </w:r>
    </w:p>
    <w:p w14:paraId="528FA3F3" w14:textId="77777777" w:rsidR="00CA5336" w:rsidRDefault="00CA5336" w:rsidP="00FB2848">
      <w:pPr>
        <w:spacing w:after="0" w:line="100" w:lineRule="atLeast"/>
        <w:contextualSpacing/>
        <w:jc w:val="both"/>
        <w:rPr>
          <w:rFonts w:ascii="Arial" w:hAnsi="Arial" w:cs="Arial"/>
          <w:color w:val="auto"/>
          <w:sz w:val="20"/>
          <w:szCs w:val="20"/>
        </w:rPr>
      </w:pPr>
      <w:r w:rsidRPr="00CA5336">
        <w:rPr>
          <w:rFonts w:ascii="Arial" w:hAnsi="Arial" w:cs="Arial"/>
          <w:color w:val="auto"/>
          <w:sz w:val="20"/>
          <w:szCs w:val="20"/>
        </w:rPr>
        <w:t xml:space="preserve">3. Garantizar los precios fijos unitarios ofrecidos, durante la vigencia del contrato, en este valor están comprendidos todos los costos directos e indirectos incluidos impuestos, empaques, seguros, imprevistos, utilidades, transporte y administración.  </w:t>
      </w:r>
    </w:p>
    <w:p w14:paraId="713FF3E3" w14:textId="77777777" w:rsidR="00CA5336" w:rsidRDefault="00CA5336" w:rsidP="00FB2848">
      <w:pPr>
        <w:spacing w:after="0" w:line="100" w:lineRule="atLeast"/>
        <w:contextualSpacing/>
        <w:jc w:val="both"/>
        <w:rPr>
          <w:rFonts w:ascii="Arial" w:hAnsi="Arial" w:cs="Arial"/>
          <w:color w:val="auto"/>
          <w:sz w:val="20"/>
          <w:szCs w:val="20"/>
        </w:rPr>
      </w:pPr>
      <w:r w:rsidRPr="00CA5336">
        <w:rPr>
          <w:rFonts w:ascii="Arial" w:hAnsi="Arial" w:cs="Arial"/>
          <w:color w:val="auto"/>
          <w:sz w:val="20"/>
          <w:szCs w:val="20"/>
        </w:rPr>
        <w:t xml:space="preserve">4. Disponer de insumos y personal necesario para el cumplimiento del objeto contractual de acuerdo a las especificaciones técnicas establecidas por la entidad.  </w:t>
      </w:r>
    </w:p>
    <w:p w14:paraId="1D49E9D5" w14:textId="77777777" w:rsidR="00CA5336" w:rsidRDefault="00CA5336" w:rsidP="00FB2848">
      <w:pPr>
        <w:spacing w:after="0" w:line="100" w:lineRule="atLeast"/>
        <w:contextualSpacing/>
        <w:jc w:val="both"/>
        <w:rPr>
          <w:rFonts w:ascii="Arial" w:hAnsi="Arial" w:cs="Arial"/>
          <w:color w:val="auto"/>
          <w:sz w:val="20"/>
          <w:szCs w:val="20"/>
        </w:rPr>
      </w:pPr>
      <w:r w:rsidRPr="00CA5336">
        <w:rPr>
          <w:rFonts w:ascii="Arial" w:hAnsi="Arial" w:cs="Arial"/>
          <w:color w:val="auto"/>
          <w:sz w:val="20"/>
          <w:szCs w:val="20"/>
        </w:rPr>
        <w:t xml:space="preserve">5. Cumplir con la normatividad aplicable en materia laboral, prestaciones sociales y seguridad industrial frente al personal empleado para el desarrollo del contrato.  </w:t>
      </w:r>
    </w:p>
    <w:p w14:paraId="0BB52805" w14:textId="77777777" w:rsidR="00CA5336" w:rsidRDefault="00CA5336" w:rsidP="00FB2848">
      <w:pPr>
        <w:spacing w:after="0" w:line="100" w:lineRule="atLeast"/>
        <w:contextualSpacing/>
        <w:jc w:val="both"/>
        <w:rPr>
          <w:rFonts w:ascii="Arial" w:hAnsi="Arial" w:cs="Arial"/>
          <w:color w:val="auto"/>
          <w:sz w:val="20"/>
          <w:szCs w:val="20"/>
        </w:rPr>
      </w:pPr>
      <w:r w:rsidRPr="00CA5336">
        <w:rPr>
          <w:rFonts w:ascii="Arial" w:hAnsi="Arial" w:cs="Arial"/>
          <w:color w:val="auto"/>
          <w:sz w:val="20"/>
          <w:szCs w:val="20"/>
        </w:rPr>
        <w:t xml:space="preserve">6. Llevar en la obra, una bitácora donde se plasme diariamente los avances de obra, cantidad de personal y equipo en la obra; y todos los demás registros que se consideren necesarios entre el contratista de obra y su interventor.  </w:t>
      </w:r>
    </w:p>
    <w:p w14:paraId="02E4F5CE" w14:textId="77777777" w:rsidR="00CA5336" w:rsidRDefault="00CA5336" w:rsidP="00FB2848">
      <w:pPr>
        <w:spacing w:after="0" w:line="100" w:lineRule="atLeast"/>
        <w:contextualSpacing/>
        <w:jc w:val="both"/>
        <w:rPr>
          <w:rFonts w:ascii="Arial" w:hAnsi="Arial" w:cs="Arial"/>
          <w:color w:val="auto"/>
          <w:sz w:val="20"/>
          <w:szCs w:val="20"/>
        </w:rPr>
      </w:pPr>
      <w:r w:rsidRPr="00CA5336">
        <w:rPr>
          <w:rFonts w:ascii="Arial" w:hAnsi="Arial" w:cs="Arial"/>
          <w:color w:val="auto"/>
          <w:sz w:val="20"/>
          <w:szCs w:val="20"/>
        </w:rPr>
        <w:t xml:space="preserve">7. Ejecutar las cantidades solicitadas y en las calidades especificadas en el presente estudio previo.  </w:t>
      </w:r>
    </w:p>
    <w:p w14:paraId="14D86193" w14:textId="77777777" w:rsidR="00CA5336" w:rsidRDefault="00CA5336" w:rsidP="00FB2848">
      <w:pPr>
        <w:spacing w:after="0" w:line="100" w:lineRule="atLeast"/>
        <w:contextualSpacing/>
        <w:jc w:val="both"/>
        <w:rPr>
          <w:rFonts w:ascii="Arial" w:hAnsi="Arial" w:cs="Arial"/>
          <w:color w:val="auto"/>
          <w:sz w:val="20"/>
          <w:szCs w:val="20"/>
        </w:rPr>
      </w:pPr>
      <w:r w:rsidRPr="00CA5336">
        <w:rPr>
          <w:rFonts w:ascii="Arial" w:hAnsi="Arial" w:cs="Arial"/>
          <w:color w:val="auto"/>
          <w:sz w:val="20"/>
          <w:szCs w:val="20"/>
        </w:rPr>
        <w:t xml:space="preserve">8. Realizar las obras, teniendo en cuenta el cronograma de inversión de las mismas, estipulado por el contratista en el momento de presentar la propuesta.  </w:t>
      </w:r>
    </w:p>
    <w:p w14:paraId="7087718C" w14:textId="77777777" w:rsidR="00CA5336" w:rsidRDefault="00CA5336" w:rsidP="00FB2848">
      <w:pPr>
        <w:spacing w:after="0" w:line="100" w:lineRule="atLeast"/>
        <w:contextualSpacing/>
        <w:jc w:val="both"/>
        <w:rPr>
          <w:rFonts w:ascii="Arial" w:hAnsi="Arial" w:cs="Arial"/>
          <w:color w:val="auto"/>
          <w:sz w:val="20"/>
          <w:szCs w:val="20"/>
        </w:rPr>
      </w:pPr>
      <w:r w:rsidRPr="00CA5336">
        <w:rPr>
          <w:rFonts w:ascii="Arial" w:hAnsi="Arial" w:cs="Arial"/>
          <w:color w:val="auto"/>
          <w:sz w:val="20"/>
          <w:szCs w:val="20"/>
        </w:rPr>
        <w:t xml:space="preserve">9. Asegurar la permanencia en el sitio de las obras, de los equipos y/o maquinaria ofrecida en la ejecución del contrato.  </w:t>
      </w:r>
    </w:p>
    <w:p w14:paraId="336CB3C2" w14:textId="77777777" w:rsidR="00CA5336" w:rsidRDefault="00CA5336" w:rsidP="00FB2848">
      <w:pPr>
        <w:spacing w:after="0" w:line="100" w:lineRule="atLeast"/>
        <w:contextualSpacing/>
        <w:jc w:val="both"/>
        <w:rPr>
          <w:rFonts w:ascii="Arial" w:hAnsi="Arial" w:cs="Arial"/>
          <w:color w:val="auto"/>
          <w:sz w:val="20"/>
          <w:szCs w:val="20"/>
        </w:rPr>
      </w:pPr>
      <w:r w:rsidRPr="00CA5336">
        <w:rPr>
          <w:rFonts w:ascii="Arial" w:hAnsi="Arial" w:cs="Arial"/>
          <w:color w:val="auto"/>
          <w:sz w:val="20"/>
          <w:szCs w:val="20"/>
        </w:rPr>
        <w:t xml:space="preserve">10. Garantizar el mantenimiento y buen estado de los equipos y/o maquinaria a utilizar en la ejecución del contrato.  </w:t>
      </w:r>
    </w:p>
    <w:p w14:paraId="5A3DA205" w14:textId="77777777" w:rsidR="00CA5336" w:rsidRDefault="00CA5336" w:rsidP="00FB2848">
      <w:pPr>
        <w:spacing w:after="0" w:line="100" w:lineRule="atLeast"/>
        <w:contextualSpacing/>
        <w:jc w:val="both"/>
        <w:rPr>
          <w:rFonts w:ascii="Arial" w:hAnsi="Arial" w:cs="Arial"/>
          <w:color w:val="auto"/>
          <w:sz w:val="20"/>
          <w:szCs w:val="20"/>
        </w:rPr>
      </w:pPr>
      <w:r w:rsidRPr="00CA5336">
        <w:rPr>
          <w:rFonts w:ascii="Arial" w:hAnsi="Arial" w:cs="Arial"/>
          <w:color w:val="auto"/>
          <w:sz w:val="20"/>
          <w:szCs w:val="20"/>
        </w:rPr>
        <w:t xml:space="preserve">11. Colocar una valla informativa, en el sitio donde se adelante la obra, de acuerdo con el diseño y las especificaciones que le proporcione el Municipio de Hato Corozal.  </w:t>
      </w:r>
    </w:p>
    <w:p w14:paraId="3476F5BB" w14:textId="77777777" w:rsidR="00CA5336" w:rsidRDefault="00CA5336" w:rsidP="00FB2848">
      <w:pPr>
        <w:spacing w:after="0" w:line="100" w:lineRule="atLeast"/>
        <w:contextualSpacing/>
        <w:jc w:val="both"/>
        <w:rPr>
          <w:rFonts w:ascii="Arial" w:hAnsi="Arial" w:cs="Arial"/>
          <w:color w:val="auto"/>
          <w:sz w:val="20"/>
          <w:szCs w:val="20"/>
        </w:rPr>
      </w:pPr>
      <w:r w:rsidRPr="00CA5336">
        <w:rPr>
          <w:rFonts w:ascii="Arial" w:hAnsi="Arial" w:cs="Arial"/>
          <w:color w:val="auto"/>
          <w:sz w:val="20"/>
          <w:szCs w:val="20"/>
        </w:rPr>
        <w:t xml:space="preserve">12. Participar activamente y cuando sea requerido, de las reuniones del comité de seguimiento contractual del Contrato celebrado entre el Municipio, comité que verificara el cumplimiento de la inversión y demás actividades del presente Contrato.  </w:t>
      </w:r>
    </w:p>
    <w:p w14:paraId="2BA8029F" w14:textId="77777777" w:rsidR="00CA5336" w:rsidRDefault="00CA5336" w:rsidP="00FB2848">
      <w:pPr>
        <w:spacing w:after="0" w:line="100" w:lineRule="atLeast"/>
        <w:contextualSpacing/>
        <w:jc w:val="both"/>
        <w:rPr>
          <w:rFonts w:ascii="Arial" w:hAnsi="Arial" w:cs="Arial"/>
          <w:color w:val="auto"/>
          <w:sz w:val="20"/>
          <w:szCs w:val="20"/>
        </w:rPr>
      </w:pPr>
      <w:r w:rsidRPr="00CA5336">
        <w:rPr>
          <w:rFonts w:ascii="Arial" w:hAnsi="Arial" w:cs="Arial"/>
          <w:color w:val="auto"/>
          <w:sz w:val="20"/>
          <w:szCs w:val="20"/>
        </w:rPr>
        <w:lastRenderedPageBreak/>
        <w:t xml:space="preserve">13. Reemplazar los productos o elementos defectuosos o que no cumplan con las especificaciones exigidas dentro de las cuarenta y ocho (48) horas siguientes a la fecha de la comunicación del supervisor del contrato, de acuerdo con los procedimientos que para tal objeto se definan por parte de la Entidad Contratante.  </w:t>
      </w:r>
    </w:p>
    <w:p w14:paraId="7F962FB2" w14:textId="764B5445" w:rsidR="002939E9" w:rsidRPr="00493F83" w:rsidRDefault="00CA5336" w:rsidP="00FB2848">
      <w:pPr>
        <w:spacing w:after="0" w:line="100" w:lineRule="atLeast"/>
        <w:contextualSpacing/>
        <w:jc w:val="both"/>
        <w:rPr>
          <w:rFonts w:ascii="Arial" w:hAnsi="Arial" w:cs="Arial"/>
          <w:b/>
          <w:color w:val="393939"/>
          <w:sz w:val="20"/>
          <w:szCs w:val="20"/>
        </w:rPr>
      </w:pPr>
      <w:r w:rsidRPr="00CA5336">
        <w:rPr>
          <w:rFonts w:ascii="Arial" w:hAnsi="Arial" w:cs="Arial"/>
          <w:color w:val="auto"/>
          <w:sz w:val="20"/>
          <w:szCs w:val="20"/>
        </w:rPr>
        <w:t xml:space="preserve">14. Ejecutar las obras contratadas según lo estipulado en las especificaciones técnicas; no podrá apartarse de ellas sin la autorización escrita del interventor y/o supervisor, en caso contrario perderá el derecho a reclamar el reconocimiento y el pago de cualquier suma por concepto de obra adicional que resulte de la modificación de las especificaciones y se hará responsable de los daños que cause en razón a su infracción.  </w:t>
      </w:r>
    </w:p>
    <w:p w14:paraId="7FA743DF" w14:textId="77777777" w:rsidR="00FB2848" w:rsidRDefault="00FB2848" w:rsidP="00FB2848">
      <w:pPr>
        <w:spacing w:after="0" w:line="100" w:lineRule="atLeast"/>
        <w:contextualSpacing/>
        <w:jc w:val="both"/>
        <w:rPr>
          <w:rFonts w:ascii="Arial" w:hAnsi="Arial" w:cs="Arial"/>
          <w:color w:val="auto"/>
          <w:sz w:val="20"/>
          <w:szCs w:val="20"/>
        </w:rPr>
      </w:pPr>
    </w:p>
    <w:p w14:paraId="177F26C6" w14:textId="2BAFD481" w:rsidR="00012A43" w:rsidRDefault="00012A43" w:rsidP="00012A43">
      <w:pPr>
        <w:pStyle w:val="Ttulo1"/>
        <w:tabs>
          <w:tab w:val="left" w:pos="2324"/>
        </w:tabs>
        <w:spacing w:before="1"/>
        <w:ind w:left="268"/>
      </w:pPr>
      <w:r>
        <w:rPr>
          <w:color w:val="393939"/>
        </w:rPr>
        <w:t>CLÁUSULA</w:t>
      </w:r>
      <w:r>
        <w:rPr>
          <w:color w:val="393939"/>
          <w:spacing w:val="-6"/>
        </w:rPr>
        <w:t xml:space="preserve"> </w:t>
      </w:r>
      <w:r w:rsidR="00FB2848">
        <w:rPr>
          <w:color w:val="393939"/>
        </w:rPr>
        <w:t>10</w:t>
      </w:r>
      <w:r>
        <w:rPr>
          <w:color w:val="393939"/>
        </w:rPr>
        <w:t>.</w:t>
      </w:r>
      <w:r>
        <w:rPr>
          <w:color w:val="393939"/>
        </w:rPr>
        <w:tab/>
        <w:t>DERECHOS DEL CONTRATISTA</w:t>
      </w:r>
    </w:p>
    <w:p w14:paraId="03FF2E29" w14:textId="77777777" w:rsidR="00012A43" w:rsidRDefault="00012A43" w:rsidP="00012A43">
      <w:pPr>
        <w:pStyle w:val="Textoindependiente"/>
        <w:spacing w:before="3"/>
        <w:rPr>
          <w:b/>
        </w:rPr>
      </w:pPr>
    </w:p>
    <w:p w14:paraId="6F9A7F28" w14:textId="77777777" w:rsidR="00012A43" w:rsidRDefault="00012A43" w:rsidP="00012A43">
      <w:pPr>
        <w:pStyle w:val="Textoindependiente"/>
        <w:ind w:left="200"/>
      </w:pPr>
      <w:r>
        <w:rPr>
          <w:color w:val="393939"/>
        </w:rPr>
        <w:t>El Contratista tiene derecho a:</w:t>
      </w:r>
    </w:p>
    <w:p w14:paraId="150D1E71" w14:textId="77777777" w:rsidR="00012A43" w:rsidRDefault="00012A43" w:rsidP="00012A43">
      <w:pPr>
        <w:pStyle w:val="Textoindependiente"/>
      </w:pPr>
    </w:p>
    <w:p w14:paraId="335580BC" w14:textId="336B587C" w:rsidR="00012A43" w:rsidRDefault="00012A43" w:rsidP="00EB301A">
      <w:pPr>
        <w:pStyle w:val="Textoindependiente"/>
        <w:spacing w:line="242" w:lineRule="auto"/>
        <w:ind w:left="268" w:right="118"/>
        <w:jc w:val="both"/>
      </w:pPr>
      <w:r>
        <w:rPr>
          <w:color w:val="393939"/>
        </w:rPr>
        <w:t>Recibir una remuneración por la ejecución de la obra en los términos pactados en la Cláusula 7 del presente Contrato.</w:t>
      </w:r>
    </w:p>
    <w:p w14:paraId="72388229" w14:textId="77777777" w:rsidR="00012A43" w:rsidRDefault="00012A43" w:rsidP="00012A43">
      <w:pPr>
        <w:pStyle w:val="Textoindependiente"/>
        <w:spacing w:before="6"/>
        <w:rPr>
          <w:sz w:val="19"/>
        </w:rPr>
      </w:pPr>
    </w:p>
    <w:p w14:paraId="4B66C37D" w14:textId="0834157B" w:rsidR="00152052" w:rsidRDefault="00152052" w:rsidP="00152052">
      <w:pPr>
        <w:pStyle w:val="Ttulo1"/>
        <w:tabs>
          <w:tab w:val="left" w:pos="2324"/>
        </w:tabs>
        <w:ind w:left="268"/>
      </w:pPr>
      <w:r>
        <w:rPr>
          <w:color w:val="393939"/>
        </w:rPr>
        <w:t>CLÁUSULA</w:t>
      </w:r>
      <w:r>
        <w:rPr>
          <w:color w:val="393939"/>
          <w:spacing w:val="-6"/>
        </w:rPr>
        <w:t xml:space="preserve"> </w:t>
      </w:r>
      <w:r w:rsidR="00FB2848">
        <w:rPr>
          <w:color w:val="393939"/>
        </w:rPr>
        <w:t>11</w:t>
      </w:r>
      <w:r>
        <w:rPr>
          <w:color w:val="393939"/>
        </w:rPr>
        <w:t>.</w:t>
      </w:r>
      <w:r>
        <w:rPr>
          <w:color w:val="393939"/>
        </w:rPr>
        <w:tab/>
        <w:t xml:space="preserve">OBLIGACIONES DE </w:t>
      </w:r>
      <w:r>
        <w:rPr>
          <w:color w:val="393939"/>
          <w:spacing w:val="3"/>
        </w:rPr>
        <w:t>LA</w:t>
      </w:r>
      <w:r>
        <w:rPr>
          <w:color w:val="393939"/>
          <w:spacing w:val="-9"/>
        </w:rPr>
        <w:t xml:space="preserve"> </w:t>
      </w:r>
      <w:r>
        <w:rPr>
          <w:color w:val="393939"/>
        </w:rPr>
        <w:t>ENTIDAD</w:t>
      </w:r>
    </w:p>
    <w:p w14:paraId="40665DF0" w14:textId="77777777" w:rsidR="00152052" w:rsidRDefault="00152052" w:rsidP="00152052">
      <w:pPr>
        <w:pStyle w:val="Textoindependiente"/>
        <w:spacing w:before="4"/>
        <w:rPr>
          <w:b/>
        </w:rPr>
      </w:pPr>
    </w:p>
    <w:p w14:paraId="322E9DA0" w14:textId="77777777" w:rsidR="00152052" w:rsidRDefault="00152052" w:rsidP="00152052">
      <w:pPr>
        <w:pStyle w:val="Textoindependiente"/>
        <w:ind w:left="200"/>
      </w:pPr>
      <w:r>
        <w:rPr>
          <w:color w:val="393939"/>
        </w:rPr>
        <w:t>La Entidad está obligada a:</w:t>
      </w:r>
    </w:p>
    <w:p w14:paraId="4161CA02" w14:textId="77777777" w:rsidR="00152052" w:rsidRDefault="00152052" w:rsidP="00152052">
      <w:pPr>
        <w:pStyle w:val="Textoindependiente"/>
      </w:pPr>
    </w:p>
    <w:p w14:paraId="14C82677" w14:textId="77777777" w:rsidR="00CC0B06" w:rsidRDefault="00CC0B06" w:rsidP="00CC0B06">
      <w:pPr>
        <w:spacing w:after="0" w:line="100" w:lineRule="atLeast"/>
        <w:contextualSpacing/>
        <w:jc w:val="both"/>
        <w:rPr>
          <w:rFonts w:ascii="Arial" w:hAnsi="Arial" w:cs="Arial"/>
          <w:color w:val="auto"/>
          <w:sz w:val="20"/>
          <w:szCs w:val="20"/>
        </w:rPr>
      </w:pPr>
      <w:r w:rsidRPr="00301FBF">
        <w:rPr>
          <w:rFonts w:ascii="Arial" w:hAnsi="Arial" w:cs="Arial"/>
          <w:color w:val="auto"/>
          <w:sz w:val="20"/>
          <w:szCs w:val="20"/>
        </w:rPr>
        <w:t>1</w:t>
      </w:r>
      <w:r w:rsidRPr="00CC0B06">
        <w:rPr>
          <w:rFonts w:ascii="Arial" w:hAnsi="Arial" w:cs="Arial"/>
          <w:color w:val="auto"/>
          <w:sz w:val="20"/>
          <w:szCs w:val="20"/>
        </w:rPr>
        <w:t xml:space="preserve">. Ejercer control sobre el presente contrato, de manera directa o indirecta. </w:t>
      </w:r>
    </w:p>
    <w:p w14:paraId="4C653958" w14:textId="77777777" w:rsidR="00CC0B06" w:rsidRDefault="00CC0B06" w:rsidP="00CC0B06">
      <w:pPr>
        <w:spacing w:after="0" w:line="100" w:lineRule="atLeast"/>
        <w:contextualSpacing/>
        <w:jc w:val="both"/>
        <w:rPr>
          <w:rFonts w:ascii="Arial" w:hAnsi="Arial" w:cs="Arial"/>
          <w:color w:val="auto"/>
          <w:sz w:val="20"/>
          <w:szCs w:val="20"/>
        </w:rPr>
      </w:pPr>
      <w:r w:rsidRPr="00CC0B06">
        <w:rPr>
          <w:rFonts w:ascii="Arial" w:hAnsi="Arial" w:cs="Arial"/>
          <w:color w:val="auto"/>
          <w:sz w:val="20"/>
          <w:szCs w:val="20"/>
        </w:rPr>
        <w:t xml:space="preserve"> 2. Pagar el valor de la obra pública, de acuerdo con los términos establecidos en el presente contrato.  3. Prestar su colaboración para el cumplimiento de las obligaciones del Contratista.  </w:t>
      </w:r>
    </w:p>
    <w:p w14:paraId="6A00128B" w14:textId="77777777" w:rsidR="00CC0B06" w:rsidRDefault="00CC0B06" w:rsidP="00CC0B06">
      <w:pPr>
        <w:spacing w:after="0" w:line="100" w:lineRule="atLeast"/>
        <w:contextualSpacing/>
        <w:jc w:val="both"/>
        <w:rPr>
          <w:rFonts w:ascii="Arial" w:hAnsi="Arial" w:cs="Arial"/>
          <w:color w:val="auto"/>
          <w:sz w:val="20"/>
          <w:szCs w:val="20"/>
        </w:rPr>
      </w:pPr>
      <w:r w:rsidRPr="00CC0B06">
        <w:rPr>
          <w:rFonts w:ascii="Arial" w:hAnsi="Arial" w:cs="Arial"/>
          <w:color w:val="auto"/>
          <w:sz w:val="20"/>
          <w:szCs w:val="20"/>
        </w:rPr>
        <w:t xml:space="preserve">4. Acoger y ejecutar respecto del Contratista las directrices y lineamientos sobre la ejecución, seguimiento y monitoreo del Contrato que defina la entidad.  </w:t>
      </w:r>
    </w:p>
    <w:p w14:paraId="52B6248E" w14:textId="77777777" w:rsidR="00CC0B06" w:rsidRDefault="00CC0B06" w:rsidP="00CC0B06">
      <w:pPr>
        <w:spacing w:after="0" w:line="100" w:lineRule="atLeast"/>
        <w:contextualSpacing/>
        <w:jc w:val="both"/>
        <w:rPr>
          <w:rFonts w:ascii="Arial" w:hAnsi="Arial" w:cs="Arial"/>
          <w:color w:val="auto"/>
          <w:sz w:val="20"/>
          <w:szCs w:val="20"/>
        </w:rPr>
      </w:pPr>
      <w:r w:rsidRPr="00CC0B06">
        <w:rPr>
          <w:rFonts w:ascii="Arial" w:hAnsi="Arial" w:cs="Arial"/>
          <w:color w:val="auto"/>
          <w:sz w:val="20"/>
          <w:szCs w:val="20"/>
        </w:rPr>
        <w:t xml:space="preserve">5. Resolver las peticiones presentadas por el contratista en los términos consagrados por la Ley. </w:t>
      </w:r>
    </w:p>
    <w:p w14:paraId="36BED4E2" w14:textId="77777777" w:rsidR="00CC0B06" w:rsidRDefault="00CC0B06" w:rsidP="00CC0B06">
      <w:pPr>
        <w:spacing w:after="0" w:line="100" w:lineRule="atLeast"/>
        <w:contextualSpacing/>
        <w:jc w:val="both"/>
        <w:rPr>
          <w:rFonts w:ascii="Arial" w:hAnsi="Arial" w:cs="Arial"/>
          <w:color w:val="auto"/>
          <w:sz w:val="20"/>
          <w:szCs w:val="20"/>
        </w:rPr>
      </w:pPr>
      <w:r w:rsidRPr="00CC0B06">
        <w:rPr>
          <w:rFonts w:ascii="Arial" w:hAnsi="Arial" w:cs="Arial"/>
          <w:color w:val="auto"/>
          <w:sz w:val="20"/>
          <w:szCs w:val="20"/>
        </w:rPr>
        <w:t xml:space="preserve"> 6. Cumplir y hacer cumplir las condiciones pactadas en el contrato y en los documentos que de él forman parte.  </w:t>
      </w:r>
    </w:p>
    <w:p w14:paraId="37D2ECE9" w14:textId="77777777" w:rsidR="00CC0B06" w:rsidRDefault="00CC0B06" w:rsidP="00CC0B06">
      <w:pPr>
        <w:spacing w:after="0" w:line="100" w:lineRule="atLeast"/>
        <w:contextualSpacing/>
        <w:jc w:val="both"/>
        <w:rPr>
          <w:rFonts w:ascii="Arial" w:hAnsi="Arial" w:cs="Arial"/>
          <w:color w:val="auto"/>
          <w:sz w:val="20"/>
          <w:szCs w:val="20"/>
        </w:rPr>
      </w:pPr>
      <w:r w:rsidRPr="00CC0B06">
        <w:rPr>
          <w:rFonts w:ascii="Arial" w:hAnsi="Arial" w:cs="Arial"/>
          <w:color w:val="auto"/>
          <w:sz w:val="20"/>
          <w:szCs w:val="20"/>
        </w:rPr>
        <w:t xml:space="preserve">7. Exigirán del contratista la ejecución idónea y oportuna del objeto contratado. </w:t>
      </w:r>
    </w:p>
    <w:p w14:paraId="11139367" w14:textId="77777777" w:rsidR="00CC0B06" w:rsidRDefault="00CC0B06" w:rsidP="00CC0B06">
      <w:pPr>
        <w:spacing w:after="0" w:line="100" w:lineRule="atLeast"/>
        <w:contextualSpacing/>
        <w:jc w:val="both"/>
        <w:rPr>
          <w:rFonts w:ascii="Arial" w:hAnsi="Arial" w:cs="Arial"/>
          <w:color w:val="auto"/>
          <w:sz w:val="20"/>
          <w:szCs w:val="20"/>
        </w:rPr>
      </w:pPr>
      <w:r w:rsidRPr="00CC0B06">
        <w:rPr>
          <w:rFonts w:ascii="Arial" w:hAnsi="Arial" w:cs="Arial"/>
          <w:color w:val="auto"/>
          <w:sz w:val="20"/>
          <w:szCs w:val="20"/>
        </w:rPr>
        <w:t xml:space="preserve"> 8. Adelantaran las gestiones necesarias para el reconocimiento y cobro de las sanciones pecuniarias y garantías a que hubiere lugar.  </w:t>
      </w:r>
    </w:p>
    <w:p w14:paraId="4E3AC7D3" w14:textId="77777777" w:rsidR="00CC0B06" w:rsidRDefault="00CC0B06" w:rsidP="00CC0B06">
      <w:pPr>
        <w:spacing w:after="0" w:line="100" w:lineRule="atLeast"/>
        <w:contextualSpacing/>
        <w:jc w:val="both"/>
        <w:rPr>
          <w:rFonts w:ascii="Arial" w:hAnsi="Arial" w:cs="Arial"/>
          <w:color w:val="auto"/>
          <w:sz w:val="20"/>
          <w:szCs w:val="20"/>
        </w:rPr>
      </w:pPr>
      <w:r w:rsidRPr="00CC0B06">
        <w:rPr>
          <w:rFonts w:ascii="Arial" w:hAnsi="Arial" w:cs="Arial"/>
          <w:color w:val="auto"/>
          <w:sz w:val="20"/>
          <w:szCs w:val="20"/>
        </w:rPr>
        <w:t xml:space="preserve">9. Solicitaran la actualización o la revisión de los precios cuando se produzcan fenómenos que alteren en su contra equilibrio económico o financiero del contrato.  </w:t>
      </w:r>
    </w:p>
    <w:p w14:paraId="2B01296A" w14:textId="77777777" w:rsidR="00CC0B06" w:rsidRDefault="00CC0B06" w:rsidP="00CC0B06">
      <w:pPr>
        <w:spacing w:after="0" w:line="100" w:lineRule="atLeast"/>
        <w:contextualSpacing/>
        <w:jc w:val="both"/>
        <w:rPr>
          <w:rFonts w:ascii="Arial" w:hAnsi="Arial" w:cs="Arial"/>
          <w:color w:val="auto"/>
          <w:sz w:val="20"/>
          <w:szCs w:val="20"/>
        </w:rPr>
      </w:pPr>
      <w:r w:rsidRPr="00CC0B06">
        <w:rPr>
          <w:rFonts w:ascii="Arial" w:hAnsi="Arial" w:cs="Arial"/>
          <w:color w:val="auto"/>
          <w:sz w:val="20"/>
          <w:szCs w:val="20"/>
        </w:rPr>
        <w:t xml:space="preserve">10. Adelantar revisiones periódicas de las obras ejecutadas, servicios prestados o bienes suministrados, para verificar que ellos cumplan con las condiciones de calidad ofrecidas por los contratistas, y promoverán las acciones de responsabilidad contra estos y sus garantes cuando dichas condiciones no se cumplan.  </w:t>
      </w:r>
    </w:p>
    <w:p w14:paraId="5E0CA9D3" w14:textId="77777777" w:rsidR="00CC0B06" w:rsidRDefault="00CC0B06" w:rsidP="00CC0B06">
      <w:pPr>
        <w:spacing w:after="0" w:line="100" w:lineRule="atLeast"/>
        <w:contextualSpacing/>
        <w:jc w:val="both"/>
        <w:rPr>
          <w:rFonts w:ascii="Arial" w:hAnsi="Arial" w:cs="Arial"/>
          <w:color w:val="auto"/>
          <w:sz w:val="20"/>
          <w:szCs w:val="20"/>
        </w:rPr>
      </w:pPr>
      <w:r w:rsidRPr="00CC0B06">
        <w:rPr>
          <w:rFonts w:ascii="Arial" w:hAnsi="Arial" w:cs="Arial"/>
          <w:color w:val="auto"/>
          <w:sz w:val="20"/>
          <w:szCs w:val="20"/>
        </w:rPr>
        <w:t xml:space="preserve">11. Exigirán que la calidad de los bienes y servicios adquiridos por las entidades estatales se ajuste a los requisitos mínimos previstos en las normas técnicas obligatorias, sin prejuicio de la facultad de exigir que tales bienes o servicios cumplan con las normas técnicas colombianas o, en su defecto, con normas internacionales elaboradas por organismos reconocidos a nivel mundial o con normas extranjeras aceptadas en los acuerdos internacionales suscritos por Colombia.  </w:t>
      </w:r>
    </w:p>
    <w:p w14:paraId="225A26F6" w14:textId="77777777" w:rsidR="00CC0B06" w:rsidRDefault="00CC0B06" w:rsidP="00CC0B06">
      <w:pPr>
        <w:spacing w:after="0" w:line="100" w:lineRule="atLeast"/>
        <w:contextualSpacing/>
        <w:jc w:val="both"/>
        <w:rPr>
          <w:rFonts w:ascii="Arial" w:hAnsi="Arial" w:cs="Arial"/>
          <w:color w:val="auto"/>
          <w:sz w:val="20"/>
          <w:szCs w:val="20"/>
        </w:rPr>
      </w:pPr>
      <w:r w:rsidRPr="00CC0B06">
        <w:rPr>
          <w:rFonts w:ascii="Arial" w:hAnsi="Arial" w:cs="Arial"/>
          <w:color w:val="auto"/>
          <w:sz w:val="20"/>
          <w:szCs w:val="20"/>
        </w:rPr>
        <w:t xml:space="preserve">12. Entregar la documentación del proyecto, para que este sea ejecutado de acuerdo a las especificaciones técnicas propuestas.  </w:t>
      </w:r>
    </w:p>
    <w:p w14:paraId="02572044" w14:textId="77777777" w:rsidR="00CC0B06" w:rsidRDefault="00CC0B06" w:rsidP="00CC0B06">
      <w:pPr>
        <w:spacing w:after="0" w:line="100" w:lineRule="atLeast"/>
        <w:contextualSpacing/>
        <w:jc w:val="both"/>
        <w:rPr>
          <w:rFonts w:ascii="Arial" w:hAnsi="Arial" w:cs="Arial"/>
          <w:color w:val="auto"/>
          <w:sz w:val="20"/>
          <w:szCs w:val="20"/>
        </w:rPr>
      </w:pPr>
      <w:r w:rsidRPr="00CC0B06">
        <w:rPr>
          <w:rFonts w:ascii="Arial" w:hAnsi="Arial" w:cs="Arial"/>
          <w:color w:val="auto"/>
          <w:sz w:val="20"/>
          <w:szCs w:val="20"/>
        </w:rPr>
        <w:lastRenderedPageBreak/>
        <w:t xml:space="preserve">13. Adelantaran las acciones conducentes a obtener la indemnización de los daños que sufran en desarrollo o con ocasión del contrato celebrado.  </w:t>
      </w:r>
    </w:p>
    <w:p w14:paraId="4305A12C" w14:textId="6BF52AAA" w:rsidR="00EB301A" w:rsidRPr="00CC0B06" w:rsidRDefault="00CC0B06" w:rsidP="00CC0B06">
      <w:pPr>
        <w:spacing w:after="0" w:line="100" w:lineRule="atLeast"/>
        <w:contextualSpacing/>
        <w:jc w:val="both"/>
        <w:rPr>
          <w:rFonts w:ascii="Arial" w:hAnsi="Arial" w:cs="Arial"/>
          <w:color w:val="auto"/>
          <w:sz w:val="20"/>
          <w:szCs w:val="20"/>
        </w:rPr>
      </w:pPr>
      <w:r w:rsidRPr="00CC0B06">
        <w:rPr>
          <w:rFonts w:ascii="Arial" w:hAnsi="Arial" w:cs="Arial"/>
          <w:color w:val="auto"/>
          <w:sz w:val="20"/>
          <w:szCs w:val="20"/>
        </w:rPr>
        <w:t>14. Adoptará las medidas necesarias para mantener durante el desarrollo y ejecución del contrato las condiciones técnicas, económicas y financieras existentes.  Y las demás establecidas en la Ley, los pliegos de condiciones y el contrato respectivo. Cabe recordar que los pliegos de condiciones forman parte esencial del contrato de obra; son la fuente de derechos y obligaciones de las partes y elemento fundamental para su interpretación e integración, pues contienen la voluntad de la administración a la que se someten los proponentes durante la licitación y el oferente favorecido</w:t>
      </w:r>
      <w:r w:rsidR="00FE7FAE">
        <w:rPr>
          <w:rFonts w:ascii="Arial" w:hAnsi="Arial" w:cs="Arial"/>
          <w:color w:val="auto"/>
          <w:sz w:val="20"/>
          <w:szCs w:val="20"/>
        </w:rPr>
        <w:t xml:space="preserve"> durante el mismo lapso y más, allá, durante la vigencia del contrato.</w:t>
      </w:r>
    </w:p>
    <w:p w14:paraId="1717A4B2" w14:textId="3F84C4D6" w:rsidR="00493F83" w:rsidRDefault="00493F83" w:rsidP="001F26E3">
      <w:pPr>
        <w:spacing w:after="0" w:line="100" w:lineRule="atLeast"/>
        <w:ind w:left="708" w:hanging="708"/>
        <w:contextualSpacing/>
        <w:jc w:val="both"/>
        <w:rPr>
          <w:rFonts w:ascii="Arial" w:hAnsi="Arial" w:cs="Arial"/>
          <w:color w:val="auto"/>
          <w:sz w:val="20"/>
          <w:szCs w:val="20"/>
        </w:rPr>
      </w:pPr>
    </w:p>
    <w:p w14:paraId="19F1F62D" w14:textId="798E81D9" w:rsidR="00152052" w:rsidRDefault="00152052" w:rsidP="00152052">
      <w:pPr>
        <w:pStyle w:val="Ttulo1"/>
        <w:tabs>
          <w:tab w:val="left" w:pos="2324"/>
        </w:tabs>
        <w:spacing w:before="94"/>
        <w:ind w:left="268"/>
      </w:pPr>
      <w:r>
        <w:rPr>
          <w:color w:val="393939"/>
        </w:rPr>
        <w:t>CLÁUSULA</w:t>
      </w:r>
      <w:r>
        <w:rPr>
          <w:color w:val="393939"/>
          <w:spacing w:val="-6"/>
        </w:rPr>
        <w:t xml:space="preserve"> </w:t>
      </w:r>
      <w:r w:rsidR="00FB2848">
        <w:rPr>
          <w:color w:val="393939"/>
        </w:rPr>
        <w:t>12</w:t>
      </w:r>
      <w:r>
        <w:rPr>
          <w:color w:val="393939"/>
        </w:rPr>
        <w:t>.</w:t>
      </w:r>
      <w:r>
        <w:rPr>
          <w:color w:val="393939"/>
        </w:rPr>
        <w:tab/>
        <w:t>RESPONSABILIDAD</w:t>
      </w:r>
    </w:p>
    <w:p w14:paraId="727DD4B1" w14:textId="77777777" w:rsidR="00152052" w:rsidRDefault="00152052" w:rsidP="00152052">
      <w:pPr>
        <w:pStyle w:val="Textoindependiente"/>
        <w:spacing w:before="3"/>
        <w:rPr>
          <w:b/>
        </w:rPr>
      </w:pPr>
    </w:p>
    <w:p w14:paraId="60557AEB" w14:textId="77777777" w:rsidR="00152052" w:rsidRPr="00FE4480" w:rsidRDefault="00152052" w:rsidP="00152052">
      <w:pPr>
        <w:pStyle w:val="Textoindependiente"/>
        <w:spacing w:before="1"/>
        <w:ind w:left="200" w:right="117"/>
        <w:jc w:val="both"/>
      </w:pPr>
      <w:r w:rsidRPr="00FE4480">
        <w:rPr>
          <w:color w:val="393939"/>
        </w:rPr>
        <w:t>El</w:t>
      </w:r>
      <w:r w:rsidRPr="00FE4480">
        <w:rPr>
          <w:color w:val="393939"/>
          <w:spacing w:val="-5"/>
        </w:rPr>
        <w:t xml:space="preserve"> </w:t>
      </w:r>
      <w:r w:rsidRPr="00FE4480">
        <w:rPr>
          <w:color w:val="393939"/>
        </w:rPr>
        <w:t>Contratista</w:t>
      </w:r>
      <w:r w:rsidRPr="00FE4480">
        <w:rPr>
          <w:color w:val="393939"/>
          <w:spacing w:val="-6"/>
        </w:rPr>
        <w:t xml:space="preserve"> </w:t>
      </w:r>
      <w:r w:rsidRPr="00FE4480">
        <w:rPr>
          <w:color w:val="393939"/>
        </w:rPr>
        <w:t>es</w:t>
      </w:r>
      <w:r w:rsidRPr="00FE4480">
        <w:rPr>
          <w:color w:val="393939"/>
          <w:spacing w:val="-11"/>
        </w:rPr>
        <w:t xml:space="preserve"> </w:t>
      </w:r>
      <w:r w:rsidRPr="00FE4480">
        <w:rPr>
          <w:color w:val="393939"/>
        </w:rPr>
        <w:t>responsable</w:t>
      </w:r>
      <w:r w:rsidRPr="00FE4480">
        <w:rPr>
          <w:color w:val="393939"/>
          <w:spacing w:val="-6"/>
        </w:rPr>
        <w:t xml:space="preserve"> </w:t>
      </w:r>
      <w:r w:rsidRPr="00FE4480">
        <w:rPr>
          <w:color w:val="393939"/>
        </w:rPr>
        <w:t>por</w:t>
      </w:r>
      <w:r w:rsidRPr="00FE4480">
        <w:rPr>
          <w:color w:val="393939"/>
          <w:spacing w:val="-6"/>
        </w:rPr>
        <w:t xml:space="preserve"> </w:t>
      </w:r>
      <w:r w:rsidRPr="00FE4480">
        <w:rPr>
          <w:color w:val="393939"/>
        </w:rPr>
        <w:t>el</w:t>
      </w:r>
      <w:r w:rsidRPr="00FE4480">
        <w:rPr>
          <w:color w:val="393939"/>
          <w:spacing w:val="-4"/>
        </w:rPr>
        <w:t xml:space="preserve"> </w:t>
      </w:r>
      <w:r w:rsidRPr="00FE4480">
        <w:rPr>
          <w:color w:val="393939"/>
        </w:rPr>
        <w:t>cumplimiento</w:t>
      </w:r>
      <w:r w:rsidRPr="00FE4480">
        <w:rPr>
          <w:color w:val="393939"/>
          <w:spacing w:val="-6"/>
        </w:rPr>
        <w:t xml:space="preserve"> </w:t>
      </w:r>
      <w:r w:rsidRPr="00FE4480">
        <w:rPr>
          <w:color w:val="393939"/>
        </w:rPr>
        <w:t>del</w:t>
      </w:r>
      <w:r w:rsidRPr="00FE4480">
        <w:rPr>
          <w:color w:val="393939"/>
          <w:spacing w:val="-4"/>
        </w:rPr>
        <w:t xml:space="preserve"> </w:t>
      </w:r>
      <w:r w:rsidRPr="00FE4480">
        <w:rPr>
          <w:color w:val="393939"/>
        </w:rPr>
        <w:t>objeto</w:t>
      </w:r>
      <w:r w:rsidRPr="00FE4480">
        <w:rPr>
          <w:color w:val="393939"/>
          <w:spacing w:val="-6"/>
        </w:rPr>
        <w:t xml:space="preserve"> </w:t>
      </w:r>
      <w:r w:rsidRPr="00FE4480">
        <w:rPr>
          <w:color w:val="393939"/>
        </w:rPr>
        <w:t>establecido</w:t>
      </w:r>
      <w:r w:rsidRPr="00FE4480">
        <w:rPr>
          <w:color w:val="393939"/>
          <w:spacing w:val="-10"/>
        </w:rPr>
        <w:t xml:space="preserve"> </w:t>
      </w:r>
      <w:r w:rsidRPr="00FE4480">
        <w:rPr>
          <w:color w:val="393939"/>
        </w:rPr>
        <w:t>en</w:t>
      </w:r>
      <w:r w:rsidRPr="00FE4480">
        <w:rPr>
          <w:color w:val="393939"/>
          <w:spacing w:val="-10"/>
        </w:rPr>
        <w:t xml:space="preserve"> </w:t>
      </w:r>
      <w:r w:rsidRPr="00FE4480">
        <w:rPr>
          <w:color w:val="393939"/>
        </w:rPr>
        <w:t>la</w:t>
      </w:r>
      <w:r w:rsidRPr="00FE4480">
        <w:rPr>
          <w:color w:val="393939"/>
          <w:spacing w:val="-6"/>
        </w:rPr>
        <w:t xml:space="preserve"> </w:t>
      </w:r>
      <w:r w:rsidRPr="00FE4480">
        <w:rPr>
          <w:color w:val="393939"/>
        </w:rPr>
        <w:t>Cláusula</w:t>
      </w:r>
      <w:r w:rsidRPr="00FE4480">
        <w:rPr>
          <w:color w:val="393939"/>
          <w:spacing w:val="3"/>
        </w:rPr>
        <w:t xml:space="preserve"> </w:t>
      </w:r>
      <w:r w:rsidRPr="00FE4480">
        <w:rPr>
          <w:color w:val="393939"/>
        </w:rPr>
        <w:t>2</w:t>
      </w:r>
      <w:r w:rsidRPr="00FE4480">
        <w:rPr>
          <w:color w:val="393939"/>
          <w:spacing w:val="-6"/>
        </w:rPr>
        <w:t xml:space="preserve"> </w:t>
      </w:r>
      <w:r w:rsidRPr="00FE4480">
        <w:rPr>
          <w:color w:val="393939"/>
        </w:rPr>
        <w:t>del</w:t>
      </w:r>
      <w:r w:rsidRPr="00FE4480">
        <w:rPr>
          <w:color w:val="393939"/>
          <w:spacing w:val="-4"/>
        </w:rPr>
        <w:t xml:space="preserve"> </w:t>
      </w:r>
      <w:r w:rsidRPr="00FE4480">
        <w:rPr>
          <w:color w:val="393939"/>
        </w:rPr>
        <w:t>presente</w:t>
      </w:r>
      <w:r w:rsidRPr="00FE4480">
        <w:rPr>
          <w:color w:val="393939"/>
          <w:spacing w:val="-6"/>
        </w:rPr>
        <w:t xml:space="preserve"> </w:t>
      </w:r>
      <w:r w:rsidRPr="00FE4480">
        <w:rPr>
          <w:color w:val="393939"/>
        </w:rPr>
        <w:t>Contrato.</w:t>
      </w:r>
      <w:r w:rsidRPr="00FE4480">
        <w:rPr>
          <w:color w:val="393939"/>
          <w:spacing w:val="-7"/>
        </w:rPr>
        <w:t xml:space="preserve"> </w:t>
      </w:r>
      <w:r w:rsidRPr="00FE4480">
        <w:rPr>
          <w:color w:val="393939"/>
          <w:spacing w:val="-3"/>
        </w:rPr>
        <w:t xml:space="preserve">El </w:t>
      </w:r>
      <w:r w:rsidRPr="00FE4480">
        <w:rPr>
          <w:color w:val="393939"/>
        </w:rPr>
        <w:t>Contratista</w:t>
      </w:r>
      <w:r w:rsidRPr="00FE4480">
        <w:rPr>
          <w:color w:val="393939"/>
          <w:spacing w:val="-17"/>
        </w:rPr>
        <w:t xml:space="preserve"> </w:t>
      </w:r>
      <w:r w:rsidRPr="00FE4480">
        <w:rPr>
          <w:color w:val="393939"/>
        </w:rPr>
        <w:t>es</w:t>
      </w:r>
      <w:r w:rsidRPr="00FE4480">
        <w:rPr>
          <w:color w:val="393939"/>
          <w:spacing w:val="-18"/>
        </w:rPr>
        <w:t xml:space="preserve"> </w:t>
      </w:r>
      <w:r w:rsidRPr="00FE4480">
        <w:rPr>
          <w:color w:val="393939"/>
        </w:rPr>
        <w:t>responsable</w:t>
      </w:r>
      <w:r w:rsidRPr="00FE4480">
        <w:rPr>
          <w:color w:val="393939"/>
          <w:spacing w:val="-16"/>
        </w:rPr>
        <w:t xml:space="preserve"> </w:t>
      </w:r>
      <w:r w:rsidRPr="00FE4480">
        <w:rPr>
          <w:color w:val="393939"/>
        </w:rPr>
        <w:t>por</w:t>
      </w:r>
      <w:r w:rsidRPr="00FE4480">
        <w:rPr>
          <w:color w:val="393939"/>
          <w:spacing w:val="-21"/>
        </w:rPr>
        <w:t xml:space="preserve"> </w:t>
      </w:r>
      <w:r w:rsidRPr="00FE4480">
        <w:rPr>
          <w:color w:val="393939"/>
        </w:rPr>
        <w:t>los</w:t>
      </w:r>
      <w:r w:rsidRPr="00FE4480">
        <w:rPr>
          <w:color w:val="393939"/>
          <w:spacing w:val="-17"/>
        </w:rPr>
        <w:t xml:space="preserve"> </w:t>
      </w:r>
      <w:r w:rsidRPr="00FE4480">
        <w:rPr>
          <w:color w:val="393939"/>
        </w:rPr>
        <w:t>daños</w:t>
      </w:r>
      <w:r w:rsidRPr="00FE4480">
        <w:rPr>
          <w:color w:val="393939"/>
          <w:spacing w:val="-18"/>
        </w:rPr>
        <w:t xml:space="preserve"> </w:t>
      </w:r>
      <w:r w:rsidRPr="00FE4480">
        <w:rPr>
          <w:color w:val="393939"/>
        </w:rPr>
        <w:t>que</w:t>
      </w:r>
      <w:r w:rsidRPr="00FE4480">
        <w:rPr>
          <w:color w:val="393939"/>
          <w:spacing w:val="-20"/>
        </w:rPr>
        <w:t xml:space="preserve"> </w:t>
      </w:r>
      <w:r w:rsidRPr="00FE4480">
        <w:rPr>
          <w:color w:val="393939"/>
        </w:rPr>
        <w:t>ocasionen</w:t>
      </w:r>
      <w:r w:rsidRPr="00FE4480">
        <w:rPr>
          <w:color w:val="393939"/>
          <w:spacing w:val="-17"/>
        </w:rPr>
        <w:t xml:space="preserve"> </w:t>
      </w:r>
      <w:r w:rsidRPr="00FE4480">
        <w:rPr>
          <w:color w:val="393939"/>
        </w:rPr>
        <w:t>sus</w:t>
      </w:r>
      <w:r w:rsidRPr="00FE4480">
        <w:rPr>
          <w:color w:val="393939"/>
          <w:spacing w:val="-7"/>
        </w:rPr>
        <w:t xml:space="preserve"> </w:t>
      </w:r>
      <w:r w:rsidRPr="00FE4480">
        <w:rPr>
          <w:color w:val="393939"/>
        </w:rPr>
        <w:t>contratistas</w:t>
      </w:r>
      <w:r w:rsidRPr="00FE4480">
        <w:rPr>
          <w:color w:val="393939"/>
          <w:spacing w:val="-13"/>
        </w:rPr>
        <w:t xml:space="preserve"> </w:t>
      </w:r>
      <w:r w:rsidRPr="00FE4480">
        <w:rPr>
          <w:color w:val="393939"/>
        </w:rPr>
        <w:t>o</w:t>
      </w:r>
      <w:r w:rsidRPr="00FE4480">
        <w:rPr>
          <w:color w:val="393939"/>
          <w:spacing w:val="-16"/>
        </w:rPr>
        <w:t xml:space="preserve"> </w:t>
      </w:r>
      <w:r w:rsidRPr="00FE4480">
        <w:rPr>
          <w:color w:val="393939"/>
        </w:rPr>
        <w:t>empleados.</w:t>
      </w:r>
      <w:r w:rsidRPr="00FE4480">
        <w:rPr>
          <w:color w:val="393939"/>
          <w:spacing w:val="-21"/>
        </w:rPr>
        <w:t xml:space="preserve"> </w:t>
      </w:r>
      <w:r w:rsidRPr="00FE4480">
        <w:rPr>
          <w:color w:val="393939"/>
        </w:rPr>
        <w:t>los</w:t>
      </w:r>
      <w:r w:rsidRPr="00FE4480">
        <w:rPr>
          <w:color w:val="393939"/>
          <w:spacing w:val="-18"/>
        </w:rPr>
        <w:t xml:space="preserve"> </w:t>
      </w:r>
      <w:r w:rsidRPr="00FE4480">
        <w:rPr>
          <w:color w:val="393939"/>
        </w:rPr>
        <w:t>empleados</w:t>
      </w:r>
      <w:r w:rsidRPr="00FE4480">
        <w:rPr>
          <w:color w:val="393939"/>
          <w:spacing w:val="-12"/>
        </w:rPr>
        <w:t xml:space="preserve"> </w:t>
      </w:r>
      <w:r w:rsidRPr="00FE4480">
        <w:rPr>
          <w:color w:val="393939"/>
        </w:rPr>
        <w:t>o</w:t>
      </w:r>
      <w:r w:rsidRPr="00FE4480">
        <w:rPr>
          <w:color w:val="393939"/>
          <w:spacing w:val="-12"/>
        </w:rPr>
        <w:t xml:space="preserve"> </w:t>
      </w:r>
      <w:r w:rsidRPr="00FE4480">
        <w:rPr>
          <w:color w:val="393939"/>
        </w:rPr>
        <w:t>contratistas de sus subcontratistas, a la Entidad en la ejecución del objeto del presente</w:t>
      </w:r>
      <w:r w:rsidRPr="00FE4480">
        <w:rPr>
          <w:color w:val="393939"/>
          <w:spacing w:val="-12"/>
        </w:rPr>
        <w:t xml:space="preserve"> </w:t>
      </w:r>
      <w:r w:rsidRPr="00FE4480">
        <w:rPr>
          <w:color w:val="393939"/>
        </w:rPr>
        <w:t>Contrato.</w:t>
      </w:r>
    </w:p>
    <w:p w14:paraId="4A596382" w14:textId="77777777" w:rsidR="00152052" w:rsidRPr="00FE4480" w:rsidRDefault="00152052" w:rsidP="00152052">
      <w:pPr>
        <w:pStyle w:val="Textoindependiente"/>
      </w:pPr>
    </w:p>
    <w:p w14:paraId="624B5FC5" w14:textId="77777777" w:rsidR="00152052" w:rsidRPr="00FE4480" w:rsidRDefault="00152052" w:rsidP="00152052">
      <w:pPr>
        <w:pStyle w:val="Textoindependiente"/>
        <w:spacing w:line="242" w:lineRule="auto"/>
        <w:ind w:left="200" w:right="125"/>
        <w:jc w:val="both"/>
      </w:pPr>
      <w:r w:rsidRPr="00FE4480">
        <w:rPr>
          <w:color w:val="393939"/>
        </w:rPr>
        <w:t>Ninguna de las partes será responsable frente a la otra o frente a terceros por daños especiales, imprevisibles o daños indirectos, derivados de fuerza mayor o caso fortuito de acuerdo con la ley.</w:t>
      </w:r>
    </w:p>
    <w:p w14:paraId="7466E3D4" w14:textId="45440ED2" w:rsidR="00125951" w:rsidRDefault="00125951" w:rsidP="00535B0B">
      <w:pPr>
        <w:spacing w:after="0" w:line="100" w:lineRule="atLeast"/>
        <w:contextualSpacing/>
        <w:jc w:val="both"/>
        <w:rPr>
          <w:rFonts w:ascii="Arial" w:hAnsi="Arial" w:cs="Arial"/>
          <w:color w:val="auto"/>
          <w:sz w:val="20"/>
          <w:szCs w:val="20"/>
        </w:rPr>
      </w:pPr>
    </w:p>
    <w:p w14:paraId="7A9AE122" w14:textId="77777777" w:rsidR="008F774F" w:rsidRDefault="008F774F" w:rsidP="00535B0B">
      <w:pPr>
        <w:spacing w:after="0" w:line="100" w:lineRule="atLeast"/>
        <w:contextualSpacing/>
        <w:jc w:val="both"/>
        <w:rPr>
          <w:rFonts w:ascii="Arial" w:hAnsi="Arial" w:cs="Arial"/>
          <w:color w:val="auto"/>
          <w:sz w:val="20"/>
          <w:szCs w:val="20"/>
        </w:rPr>
      </w:pPr>
    </w:p>
    <w:p w14:paraId="17F88DA4" w14:textId="160E1CB0" w:rsidR="008F774F" w:rsidRDefault="008F774F" w:rsidP="008F774F">
      <w:pPr>
        <w:pStyle w:val="Ttulo1"/>
        <w:tabs>
          <w:tab w:val="left" w:pos="2324"/>
        </w:tabs>
        <w:ind w:left="268"/>
      </w:pPr>
      <w:r>
        <w:rPr>
          <w:color w:val="393939"/>
        </w:rPr>
        <w:t>CLÁUSULA</w:t>
      </w:r>
      <w:r>
        <w:rPr>
          <w:color w:val="393939"/>
          <w:spacing w:val="-6"/>
        </w:rPr>
        <w:t xml:space="preserve"> </w:t>
      </w:r>
      <w:r w:rsidR="00FB2848">
        <w:rPr>
          <w:color w:val="393939"/>
        </w:rPr>
        <w:t>13</w:t>
      </w:r>
      <w:r>
        <w:rPr>
          <w:color w:val="393939"/>
        </w:rPr>
        <w:t>.</w:t>
      </w:r>
      <w:r>
        <w:rPr>
          <w:color w:val="393939"/>
        </w:rPr>
        <w:tab/>
        <w:t>INDEMNIDAD</w:t>
      </w:r>
    </w:p>
    <w:p w14:paraId="355E79E9" w14:textId="77777777" w:rsidR="008F774F" w:rsidRDefault="008F774F" w:rsidP="008F774F">
      <w:pPr>
        <w:pStyle w:val="Textoindependiente"/>
        <w:spacing w:before="4"/>
        <w:rPr>
          <w:b/>
        </w:rPr>
      </w:pPr>
    </w:p>
    <w:p w14:paraId="0477B55E" w14:textId="5AF38E28" w:rsidR="008F774F" w:rsidRDefault="008F774F" w:rsidP="008F774F">
      <w:pPr>
        <w:pStyle w:val="Textoindependiente"/>
        <w:ind w:left="200" w:right="111"/>
        <w:jc w:val="both"/>
        <w:rPr>
          <w:color w:val="393939"/>
        </w:rPr>
      </w:pPr>
      <w:r>
        <w:rPr>
          <w:color w:val="393939"/>
        </w:rPr>
        <w:t>El Contratista se obliga a indemnizar a la Alcaldía de Hato Corozal con ocasión de la violación o el incumplimiento de las obligaciones previstas en el presente Contrato. El Contratista se obliga a mantener indemne al Contratante de cualquier daño o perjuicio originado en reclamaciones de terceros que tengan como causa sus actuaciones hasta por el monto del daño o perjuicio causado y hasta por el valor del presente Contrato. El Contratista mantendrá indemne al Contratante por cualquier obligación de carácter laboral o relacionado que se originen en el incumplimiento</w:t>
      </w:r>
      <w:r>
        <w:rPr>
          <w:color w:val="393939"/>
          <w:spacing w:val="-2"/>
        </w:rPr>
        <w:t xml:space="preserve"> </w:t>
      </w:r>
      <w:r>
        <w:rPr>
          <w:color w:val="393939"/>
        </w:rPr>
        <w:t>de</w:t>
      </w:r>
      <w:r>
        <w:rPr>
          <w:color w:val="393939"/>
          <w:spacing w:val="-10"/>
        </w:rPr>
        <w:t xml:space="preserve"> </w:t>
      </w:r>
      <w:r>
        <w:rPr>
          <w:color w:val="393939"/>
        </w:rPr>
        <w:t>las</w:t>
      </w:r>
      <w:r>
        <w:rPr>
          <w:color w:val="393939"/>
          <w:spacing w:val="-2"/>
        </w:rPr>
        <w:t xml:space="preserve"> </w:t>
      </w:r>
      <w:r>
        <w:rPr>
          <w:color w:val="393939"/>
        </w:rPr>
        <w:t>obligaciones</w:t>
      </w:r>
      <w:r>
        <w:rPr>
          <w:color w:val="393939"/>
          <w:spacing w:val="-7"/>
        </w:rPr>
        <w:t xml:space="preserve"> </w:t>
      </w:r>
      <w:r>
        <w:rPr>
          <w:color w:val="393939"/>
        </w:rPr>
        <w:t>laborales</w:t>
      </w:r>
      <w:r>
        <w:rPr>
          <w:color w:val="393939"/>
          <w:spacing w:val="-6"/>
        </w:rPr>
        <w:t xml:space="preserve"> </w:t>
      </w:r>
      <w:r>
        <w:rPr>
          <w:color w:val="393939"/>
        </w:rPr>
        <w:t>que</w:t>
      </w:r>
      <w:r>
        <w:rPr>
          <w:color w:val="393939"/>
          <w:spacing w:val="-3"/>
        </w:rPr>
        <w:t xml:space="preserve"> </w:t>
      </w:r>
      <w:r>
        <w:rPr>
          <w:color w:val="393939"/>
        </w:rPr>
        <w:t>el Contratista</w:t>
      </w:r>
      <w:r>
        <w:rPr>
          <w:color w:val="393939"/>
          <w:spacing w:val="-3"/>
        </w:rPr>
        <w:t xml:space="preserve"> </w:t>
      </w:r>
      <w:r>
        <w:rPr>
          <w:color w:val="393939"/>
        </w:rPr>
        <w:t>asume</w:t>
      </w:r>
      <w:r>
        <w:rPr>
          <w:color w:val="393939"/>
          <w:spacing w:val="-3"/>
        </w:rPr>
        <w:t xml:space="preserve"> </w:t>
      </w:r>
      <w:r>
        <w:rPr>
          <w:color w:val="393939"/>
        </w:rPr>
        <w:t>frente</w:t>
      </w:r>
      <w:r>
        <w:rPr>
          <w:color w:val="393939"/>
          <w:spacing w:val="-5"/>
        </w:rPr>
        <w:t xml:space="preserve"> </w:t>
      </w:r>
      <w:r>
        <w:rPr>
          <w:color w:val="393939"/>
        </w:rPr>
        <w:t>al personal,</w:t>
      </w:r>
      <w:r>
        <w:rPr>
          <w:color w:val="393939"/>
          <w:spacing w:val="-3"/>
        </w:rPr>
        <w:t xml:space="preserve"> </w:t>
      </w:r>
      <w:r>
        <w:rPr>
          <w:color w:val="393939"/>
        </w:rPr>
        <w:t>subordinados</w:t>
      </w:r>
      <w:r>
        <w:rPr>
          <w:color w:val="393939"/>
          <w:spacing w:val="-2"/>
        </w:rPr>
        <w:t xml:space="preserve"> </w:t>
      </w:r>
      <w:r>
        <w:rPr>
          <w:color w:val="393939"/>
        </w:rPr>
        <w:t>o</w:t>
      </w:r>
      <w:r>
        <w:rPr>
          <w:color w:val="393939"/>
          <w:spacing w:val="-6"/>
        </w:rPr>
        <w:t xml:space="preserve"> </w:t>
      </w:r>
      <w:r>
        <w:rPr>
          <w:color w:val="393939"/>
        </w:rPr>
        <w:t>terceros que se vinculen a la ejecución de las obligaciones derivadas del presente</w:t>
      </w:r>
      <w:r>
        <w:rPr>
          <w:color w:val="393939"/>
          <w:spacing w:val="-8"/>
        </w:rPr>
        <w:t xml:space="preserve"> </w:t>
      </w:r>
      <w:r>
        <w:rPr>
          <w:color w:val="393939"/>
        </w:rPr>
        <w:t>Contrato.</w:t>
      </w:r>
    </w:p>
    <w:p w14:paraId="4CA1799C" w14:textId="048D6E36" w:rsidR="001F26E3" w:rsidRDefault="001F26E3" w:rsidP="008F774F">
      <w:pPr>
        <w:pStyle w:val="Textoindependiente"/>
        <w:ind w:left="200" w:right="111"/>
        <w:jc w:val="both"/>
        <w:rPr>
          <w:color w:val="393939"/>
        </w:rPr>
      </w:pPr>
    </w:p>
    <w:p w14:paraId="40C9C25E" w14:textId="14E8111B" w:rsidR="001F26E3" w:rsidRDefault="001F26E3" w:rsidP="008F774F">
      <w:pPr>
        <w:pStyle w:val="Textoindependiente"/>
        <w:ind w:left="200" w:right="111"/>
        <w:jc w:val="both"/>
        <w:rPr>
          <w:color w:val="393939"/>
        </w:rPr>
      </w:pPr>
    </w:p>
    <w:p w14:paraId="3152E190" w14:textId="77777777" w:rsidR="001F26E3" w:rsidRDefault="001F26E3" w:rsidP="001F26E3">
      <w:pPr>
        <w:pStyle w:val="Ttulo1"/>
        <w:tabs>
          <w:tab w:val="left" w:pos="2324"/>
        </w:tabs>
        <w:ind w:left="268"/>
      </w:pPr>
      <w:r>
        <w:rPr>
          <w:color w:val="393939"/>
        </w:rPr>
        <w:t>CLÁUSULA</w:t>
      </w:r>
      <w:r>
        <w:rPr>
          <w:color w:val="393939"/>
          <w:spacing w:val="-6"/>
        </w:rPr>
        <w:t xml:space="preserve"> </w:t>
      </w:r>
      <w:r>
        <w:rPr>
          <w:color w:val="393939"/>
        </w:rPr>
        <w:t>14.</w:t>
      </w:r>
      <w:r>
        <w:rPr>
          <w:color w:val="393939"/>
        </w:rPr>
        <w:tab/>
        <w:t>MULTAS</w:t>
      </w:r>
    </w:p>
    <w:p w14:paraId="53A42BE6" w14:textId="77777777" w:rsidR="001F26E3" w:rsidRDefault="001F26E3" w:rsidP="001F26E3">
      <w:pPr>
        <w:pStyle w:val="Textoindependiente"/>
        <w:spacing w:before="4"/>
        <w:rPr>
          <w:b/>
        </w:rPr>
      </w:pPr>
    </w:p>
    <w:p w14:paraId="5C35078C" w14:textId="47E20BF3" w:rsidR="001F26E3" w:rsidRDefault="001F26E3" w:rsidP="001F26E3">
      <w:pPr>
        <w:pStyle w:val="Textoindependiente"/>
        <w:ind w:left="200" w:right="111"/>
        <w:jc w:val="both"/>
      </w:pPr>
      <w:r>
        <w:rPr>
          <w:color w:val="393939"/>
        </w:rPr>
        <w:t>En caso de incumplimiento a las obligaciones del Contratista derivadas del presente Contrato, la Alcaldía de Hato Corozal puede adelantar el procedimiento establecido en la ley e imponer las siguientes multas: El monto de la multa</w:t>
      </w:r>
      <w:r>
        <w:rPr>
          <w:color w:val="393939"/>
          <w:spacing w:val="-13"/>
        </w:rPr>
        <w:t xml:space="preserve"> </w:t>
      </w:r>
      <w:r>
        <w:rPr>
          <w:color w:val="393939"/>
        </w:rPr>
        <w:t>será</w:t>
      </w:r>
      <w:r>
        <w:rPr>
          <w:color w:val="393939"/>
          <w:spacing w:val="-12"/>
        </w:rPr>
        <w:t xml:space="preserve"> </w:t>
      </w:r>
      <w:r>
        <w:rPr>
          <w:color w:val="393939"/>
        </w:rPr>
        <w:t>del</w:t>
      </w:r>
      <w:r>
        <w:rPr>
          <w:color w:val="393939"/>
          <w:spacing w:val="-11"/>
        </w:rPr>
        <w:t xml:space="preserve"> </w:t>
      </w:r>
      <w:r>
        <w:rPr>
          <w:color w:val="393939"/>
        </w:rPr>
        <w:t>0.5%</w:t>
      </w:r>
      <w:r>
        <w:rPr>
          <w:color w:val="393939"/>
          <w:spacing w:val="-15"/>
        </w:rPr>
        <w:t xml:space="preserve"> </w:t>
      </w:r>
      <w:r>
        <w:rPr>
          <w:color w:val="393939"/>
        </w:rPr>
        <w:t>del</w:t>
      </w:r>
      <w:r>
        <w:rPr>
          <w:color w:val="393939"/>
          <w:spacing w:val="-10"/>
        </w:rPr>
        <w:t xml:space="preserve"> </w:t>
      </w:r>
      <w:r>
        <w:rPr>
          <w:color w:val="393939"/>
        </w:rPr>
        <w:t>valor</w:t>
      </w:r>
      <w:r>
        <w:rPr>
          <w:color w:val="393939"/>
          <w:spacing w:val="-13"/>
        </w:rPr>
        <w:t xml:space="preserve"> </w:t>
      </w:r>
      <w:r>
        <w:rPr>
          <w:color w:val="393939"/>
        </w:rPr>
        <w:t>del</w:t>
      </w:r>
      <w:r>
        <w:rPr>
          <w:color w:val="393939"/>
          <w:spacing w:val="-10"/>
        </w:rPr>
        <w:t xml:space="preserve"> </w:t>
      </w:r>
      <w:r>
        <w:rPr>
          <w:color w:val="393939"/>
        </w:rPr>
        <w:t>contrato,</w:t>
      </w:r>
      <w:r>
        <w:rPr>
          <w:color w:val="393939"/>
          <w:spacing w:val="-14"/>
        </w:rPr>
        <w:t xml:space="preserve"> </w:t>
      </w:r>
      <w:r>
        <w:rPr>
          <w:color w:val="393939"/>
        </w:rPr>
        <w:t>por</w:t>
      </w:r>
      <w:r>
        <w:rPr>
          <w:color w:val="393939"/>
          <w:spacing w:val="-16"/>
        </w:rPr>
        <w:t xml:space="preserve"> </w:t>
      </w:r>
      <w:r>
        <w:rPr>
          <w:color w:val="393939"/>
        </w:rPr>
        <w:t>cada</w:t>
      </w:r>
      <w:r>
        <w:rPr>
          <w:color w:val="393939"/>
          <w:spacing w:val="-12"/>
        </w:rPr>
        <w:t xml:space="preserve"> </w:t>
      </w:r>
      <w:r>
        <w:rPr>
          <w:color w:val="393939"/>
        </w:rPr>
        <w:t>día</w:t>
      </w:r>
      <w:r>
        <w:rPr>
          <w:color w:val="393939"/>
          <w:spacing w:val="-13"/>
        </w:rPr>
        <w:t xml:space="preserve"> </w:t>
      </w:r>
      <w:r>
        <w:rPr>
          <w:color w:val="393939"/>
        </w:rPr>
        <w:t>de</w:t>
      </w:r>
      <w:r>
        <w:rPr>
          <w:color w:val="393939"/>
          <w:spacing w:val="-12"/>
        </w:rPr>
        <w:t xml:space="preserve"> </w:t>
      </w:r>
      <w:r>
        <w:rPr>
          <w:color w:val="393939"/>
        </w:rPr>
        <w:t>retraso</w:t>
      </w:r>
      <w:r>
        <w:rPr>
          <w:color w:val="393939"/>
          <w:spacing w:val="-12"/>
        </w:rPr>
        <w:t xml:space="preserve"> </w:t>
      </w:r>
      <w:r>
        <w:rPr>
          <w:color w:val="393939"/>
        </w:rPr>
        <w:t>en</w:t>
      </w:r>
      <w:r>
        <w:rPr>
          <w:color w:val="393939"/>
          <w:spacing w:val="-13"/>
        </w:rPr>
        <w:t xml:space="preserve"> </w:t>
      </w:r>
      <w:r>
        <w:rPr>
          <w:color w:val="393939"/>
        </w:rPr>
        <w:t>el</w:t>
      </w:r>
      <w:r>
        <w:rPr>
          <w:color w:val="393939"/>
          <w:spacing w:val="-10"/>
        </w:rPr>
        <w:t xml:space="preserve"> </w:t>
      </w:r>
      <w:r>
        <w:rPr>
          <w:color w:val="393939"/>
        </w:rPr>
        <w:t>cumplimiento</w:t>
      </w:r>
      <w:r>
        <w:rPr>
          <w:color w:val="393939"/>
          <w:spacing w:val="-13"/>
        </w:rPr>
        <w:t xml:space="preserve"> </w:t>
      </w:r>
      <w:r>
        <w:rPr>
          <w:color w:val="393939"/>
        </w:rPr>
        <w:t>de</w:t>
      </w:r>
      <w:r>
        <w:rPr>
          <w:color w:val="393939"/>
          <w:spacing w:val="-12"/>
        </w:rPr>
        <w:t xml:space="preserve"> </w:t>
      </w:r>
      <w:r>
        <w:rPr>
          <w:color w:val="393939"/>
        </w:rPr>
        <w:t>las</w:t>
      </w:r>
      <w:r>
        <w:rPr>
          <w:color w:val="393939"/>
          <w:spacing w:val="-13"/>
        </w:rPr>
        <w:t xml:space="preserve"> </w:t>
      </w:r>
      <w:r>
        <w:rPr>
          <w:color w:val="393939"/>
        </w:rPr>
        <w:t>actividades</w:t>
      </w:r>
      <w:r>
        <w:rPr>
          <w:color w:val="393939"/>
          <w:spacing w:val="-14"/>
        </w:rPr>
        <w:t xml:space="preserve"> </w:t>
      </w:r>
      <w:r>
        <w:rPr>
          <w:color w:val="393939"/>
        </w:rPr>
        <w:t>requeridas.</w:t>
      </w:r>
    </w:p>
    <w:p w14:paraId="796F5C66" w14:textId="77777777" w:rsidR="001F26E3" w:rsidRDefault="001F26E3" w:rsidP="001F26E3">
      <w:pPr>
        <w:pStyle w:val="Textoindependiente"/>
        <w:spacing w:before="1"/>
      </w:pPr>
    </w:p>
    <w:p w14:paraId="4038AD64" w14:textId="77777777" w:rsidR="001F26E3" w:rsidRDefault="001F26E3" w:rsidP="001F26E3">
      <w:pPr>
        <w:pStyle w:val="Textoindependiente"/>
        <w:ind w:left="200" w:right="116"/>
        <w:jc w:val="both"/>
      </w:pPr>
      <w:r>
        <w:rPr>
          <w:color w:val="393939"/>
        </w:rPr>
        <w:t>Se causará multa equivalente a UN (1) SMMLV, por cada día calendario transcurrido a partir del tercer día hábil siguiente</w:t>
      </w:r>
      <w:r>
        <w:rPr>
          <w:color w:val="393939"/>
          <w:spacing w:val="-6"/>
        </w:rPr>
        <w:t xml:space="preserve"> </w:t>
      </w:r>
      <w:r>
        <w:rPr>
          <w:color w:val="393939"/>
        </w:rPr>
        <w:t>al</w:t>
      </w:r>
      <w:r>
        <w:rPr>
          <w:color w:val="393939"/>
          <w:spacing w:val="-3"/>
        </w:rPr>
        <w:t xml:space="preserve"> </w:t>
      </w:r>
      <w:r>
        <w:rPr>
          <w:color w:val="393939"/>
        </w:rPr>
        <w:t>momento</w:t>
      </w:r>
      <w:r>
        <w:rPr>
          <w:color w:val="393939"/>
          <w:spacing w:val="-5"/>
        </w:rPr>
        <w:t xml:space="preserve"> </w:t>
      </w:r>
      <w:r>
        <w:rPr>
          <w:color w:val="393939"/>
        </w:rPr>
        <w:t>en</w:t>
      </w:r>
      <w:r>
        <w:rPr>
          <w:color w:val="393939"/>
          <w:spacing w:val="-6"/>
        </w:rPr>
        <w:t xml:space="preserve"> </w:t>
      </w:r>
      <w:r>
        <w:rPr>
          <w:color w:val="393939"/>
        </w:rPr>
        <w:t>que</w:t>
      </w:r>
      <w:r>
        <w:rPr>
          <w:color w:val="393939"/>
          <w:spacing w:val="-5"/>
        </w:rPr>
        <w:t xml:space="preserve"> </w:t>
      </w:r>
      <w:r>
        <w:rPr>
          <w:color w:val="393939"/>
        </w:rPr>
        <w:t>se</w:t>
      </w:r>
      <w:r>
        <w:rPr>
          <w:color w:val="393939"/>
          <w:spacing w:val="-5"/>
        </w:rPr>
        <w:t xml:space="preserve"> </w:t>
      </w:r>
      <w:r>
        <w:rPr>
          <w:color w:val="393939"/>
        </w:rPr>
        <w:t>verifique</w:t>
      </w:r>
      <w:r>
        <w:rPr>
          <w:color w:val="393939"/>
          <w:spacing w:val="-9"/>
        </w:rPr>
        <w:t xml:space="preserve"> </w:t>
      </w:r>
      <w:r>
        <w:rPr>
          <w:color w:val="393939"/>
        </w:rPr>
        <w:t>la</w:t>
      </w:r>
      <w:r>
        <w:rPr>
          <w:color w:val="393939"/>
          <w:spacing w:val="-5"/>
        </w:rPr>
        <w:t xml:space="preserve"> </w:t>
      </w:r>
      <w:r>
        <w:rPr>
          <w:color w:val="393939"/>
        </w:rPr>
        <w:t>existencia</w:t>
      </w:r>
      <w:r>
        <w:rPr>
          <w:color w:val="393939"/>
          <w:spacing w:val="-6"/>
        </w:rPr>
        <w:t xml:space="preserve"> </w:t>
      </w:r>
      <w:r>
        <w:rPr>
          <w:color w:val="393939"/>
        </w:rPr>
        <w:t>de</w:t>
      </w:r>
      <w:r>
        <w:rPr>
          <w:color w:val="393939"/>
          <w:spacing w:val="-5"/>
        </w:rPr>
        <w:t xml:space="preserve"> </w:t>
      </w:r>
      <w:r>
        <w:rPr>
          <w:color w:val="393939"/>
        </w:rPr>
        <w:t>investigaciones,</w:t>
      </w:r>
      <w:r>
        <w:rPr>
          <w:color w:val="393939"/>
          <w:spacing w:val="-6"/>
        </w:rPr>
        <w:t xml:space="preserve"> </w:t>
      </w:r>
      <w:r>
        <w:rPr>
          <w:color w:val="393939"/>
        </w:rPr>
        <w:t>medidas</w:t>
      </w:r>
      <w:r>
        <w:rPr>
          <w:color w:val="393939"/>
          <w:spacing w:val="-6"/>
        </w:rPr>
        <w:t xml:space="preserve"> </w:t>
      </w:r>
      <w:r>
        <w:rPr>
          <w:color w:val="393939"/>
        </w:rPr>
        <w:t>de</w:t>
      </w:r>
      <w:r>
        <w:rPr>
          <w:color w:val="393939"/>
          <w:spacing w:val="-6"/>
        </w:rPr>
        <w:t xml:space="preserve"> </w:t>
      </w:r>
      <w:r>
        <w:rPr>
          <w:color w:val="393939"/>
        </w:rPr>
        <w:t>aseguramiento</w:t>
      </w:r>
      <w:r>
        <w:rPr>
          <w:color w:val="393939"/>
          <w:spacing w:val="-5"/>
        </w:rPr>
        <w:t xml:space="preserve"> </w:t>
      </w:r>
      <w:r>
        <w:rPr>
          <w:color w:val="393939"/>
        </w:rPr>
        <w:t>o</w:t>
      </w:r>
      <w:r>
        <w:rPr>
          <w:color w:val="393939"/>
          <w:spacing w:val="-5"/>
        </w:rPr>
        <w:t xml:space="preserve"> </w:t>
      </w:r>
      <w:r>
        <w:rPr>
          <w:color w:val="393939"/>
        </w:rPr>
        <w:t xml:space="preserve">condenas proferidas en Colombia o en el extranjero en contra de cualquiera de </w:t>
      </w:r>
      <w:r>
        <w:rPr>
          <w:color w:val="393939"/>
          <w:spacing w:val="5"/>
        </w:rPr>
        <w:t xml:space="preserve">los </w:t>
      </w:r>
      <w:r>
        <w:rPr>
          <w:color w:val="393939"/>
        </w:rPr>
        <w:t>directivos, representantes legales, accionistas o integrantes del Contratista, sin que esta haya sido notificada a la Entidad.</w:t>
      </w:r>
    </w:p>
    <w:p w14:paraId="25E4FD72" w14:textId="48829F8D" w:rsidR="001F26E3" w:rsidRDefault="001F26E3" w:rsidP="008F774F">
      <w:pPr>
        <w:pStyle w:val="Textoindependiente"/>
        <w:ind w:left="200" w:right="111"/>
        <w:jc w:val="both"/>
        <w:rPr>
          <w:color w:val="393939"/>
        </w:rPr>
      </w:pPr>
    </w:p>
    <w:p w14:paraId="562FBDE9" w14:textId="6A774679" w:rsidR="001F26E3" w:rsidRDefault="001F26E3" w:rsidP="008F774F">
      <w:pPr>
        <w:pStyle w:val="Textoindependiente"/>
        <w:ind w:left="200" w:right="111"/>
        <w:jc w:val="both"/>
        <w:rPr>
          <w:color w:val="393939"/>
        </w:rPr>
      </w:pPr>
    </w:p>
    <w:p w14:paraId="7CD789DD" w14:textId="77777777" w:rsidR="001F26E3" w:rsidRDefault="001F26E3" w:rsidP="008F774F">
      <w:pPr>
        <w:pStyle w:val="Textoindependiente"/>
        <w:ind w:left="200" w:right="111"/>
        <w:jc w:val="both"/>
      </w:pPr>
    </w:p>
    <w:p w14:paraId="7E23DE1E" w14:textId="77777777" w:rsidR="00761B5A" w:rsidRDefault="00761B5A" w:rsidP="00761B5A">
      <w:pPr>
        <w:pStyle w:val="Ttulo1"/>
        <w:tabs>
          <w:tab w:val="left" w:pos="2324"/>
        </w:tabs>
        <w:ind w:left="268"/>
      </w:pPr>
      <w:r>
        <w:rPr>
          <w:color w:val="393939"/>
        </w:rPr>
        <w:t>CLÁUSULA</w:t>
      </w:r>
      <w:r>
        <w:rPr>
          <w:color w:val="393939"/>
          <w:spacing w:val="-6"/>
        </w:rPr>
        <w:t xml:space="preserve"> </w:t>
      </w:r>
      <w:r>
        <w:rPr>
          <w:color w:val="393939"/>
        </w:rPr>
        <w:t>15.</w:t>
      </w:r>
      <w:r>
        <w:rPr>
          <w:color w:val="393939"/>
        </w:rPr>
        <w:tab/>
        <w:t>CLÁUSULA</w:t>
      </w:r>
      <w:r>
        <w:rPr>
          <w:color w:val="393939"/>
          <w:spacing w:val="-5"/>
        </w:rPr>
        <w:t xml:space="preserve"> </w:t>
      </w:r>
      <w:r>
        <w:rPr>
          <w:color w:val="393939"/>
        </w:rPr>
        <w:t>PENAL</w:t>
      </w:r>
    </w:p>
    <w:p w14:paraId="410D2E8B" w14:textId="77777777" w:rsidR="00761B5A" w:rsidRDefault="00761B5A" w:rsidP="00761B5A">
      <w:pPr>
        <w:pStyle w:val="Textoindependiente"/>
        <w:spacing w:before="3"/>
        <w:rPr>
          <w:b/>
        </w:rPr>
      </w:pPr>
    </w:p>
    <w:p w14:paraId="31BF57E6" w14:textId="77777777" w:rsidR="00761B5A" w:rsidRDefault="00761B5A" w:rsidP="00761B5A">
      <w:pPr>
        <w:pStyle w:val="Textoindependiente"/>
        <w:spacing w:before="1"/>
        <w:ind w:left="200" w:right="114"/>
        <w:jc w:val="both"/>
      </w:pPr>
      <w:r>
        <w:rPr>
          <w:color w:val="393939"/>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el DIEZ POR CIENTO (10%) del valor del contrato. </w:t>
      </w:r>
      <w:r>
        <w:rPr>
          <w:color w:val="393939"/>
          <w:spacing w:val="-4"/>
        </w:rPr>
        <w:t xml:space="preserve">La </w:t>
      </w:r>
      <w:r>
        <w:rPr>
          <w:color w:val="393939"/>
        </w:rPr>
        <w:t xml:space="preserve">tasación de la Cláusula Penal atenderá criterios de oportunidad, razonabilidad, proporcionalidad y gravedad </w:t>
      </w:r>
      <w:r>
        <w:rPr>
          <w:color w:val="393939"/>
          <w:spacing w:val="-3"/>
        </w:rPr>
        <w:t xml:space="preserve">del </w:t>
      </w:r>
      <w:r>
        <w:rPr>
          <w:color w:val="393939"/>
        </w:rPr>
        <w:t>incumplimiento. La imposición de esta pena pecuniaria se considerará como una estimación anticipada de perjuicios que el Contratista cause a la Entidad. El valor pagado como cláusula penal no es óbice para demandar ante</w:t>
      </w:r>
      <w:r>
        <w:rPr>
          <w:color w:val="393939"/>
          <w:spacing w:val="-6"/>
        </w:rPr>
        <w:t xml:space="preserve"> </w:t>
      </w:r>
      <w:r>
        <w:rPr>
          <w:color w:val="393939"/>
        </w:rPr>
        <w:t>del</w:t>
      </w:r>
      <w:r>
        <w:rPr>
          <w:color w:val="393939"/>
          <w:spacing w:val="-6"/>
        </w:rPr>
        <w:t xml:space="preserve"> </w:t>
      </w:r>
      <w:r>
        <w:rPr>
          <w:color w:val="393939"/>
        </w:rPr>
        <w:t>juez</w:t>
      </w:r>
      <w:r>
        <w:rPr>
          <w:color w:val="393939"/>
          <w:spacing w:val="-7"/>
        </w:rPr>
        <w:t xml:space="preserve"> </w:t>
      </w:r>
      <w:r>
        <w:rPr>
          <w:color w:val="393939"/>
        </w:rPr>
        <w:t>del</w:t>
      </w:r>
      <w:r>
        <w:rPr>
          <w:color w:val="393939"/>
          <w:spacing w:val="-4"/>
        </w:rPr>
        <w:t xml:space="preserve"> </w:t>
      </w:r>
      <w:r>
        <w:rPr>
          <w:color w:val="393939"/>
        </w:rPr>
        <w:t>Contrato,</w:t>
      </w:r>
      <w:r>
        <w:rPr>
          <w:color w:val="393939"/>
          <w:spacing w:val="-14"/>
        </w:rPr>
        <w:t xml:space="preserve"> </w:t>
      </w:r>
      <w:r>
        <w:rPr>
          <w:color w:val="393939"/>
        </w:rPr>
        <w:t>la</w:t>
      </w:r>
      <w:r>
        <w:rPr>
          <w:color w:val="393939"/>
          <w:spacing w:val="-9"/>
        </w:rPr>
        <w:t xml:space="preserve"> </w:t>
      </w:r>
      <w:r>
        <w:rPr>
          <w:color w:val="393939"/>
        </w:rPr>
        <w:t>indemnización</w:t>
      </w:r>
      <w:r>
        <w:rPr>
          <w:color w:val="393939"/>
          <w:spacing w:val="-9"/>
        </w:rPr>
        <w:t xml:space="preserve"> </w:t>
      </w:r>
      <w:r>
        <w:rPr>
          <w:color w:val="393939"/>
        </w:rPr>
        <w:t>integral</w:t>
      </w:r>
      <w:r>
        <w:rPr>
          <w:color w:val="393939"/>
          <w:spacing w:val="-8"/>
        </w:rPr>
        <w:t xml:space="preserve"> </w:t>
      </w:r>
      <w:r>
        <w:rPr>
          <w:color w:val="393939"/>
        </w:rPr>
        <w:t>de</w:t>
      </w:r>
      <w:r>
        <w:rPr>
          <w:color w:val="393939"/>
          <w:spacing w:val="-5"/>
        </w:rPr>
        <w:t xml:space="preserve"> </w:t>
      </w:r>
      <w:r>
        <w:rPr>
          <w:color w:val="393939"/>
        </w:rPr>
        <w:t>perjuicios</w:t>
      </w:r>
      <w:r>
        <w:rPr>
          <w:color w:val="393939"/>
          <w:spacing w:val="-7"/>
        </w:rPr>
        <w:t xml:space="preserve"> </w:t>
      </w:r>
      <w:r>
        <w:rPr>
          <w:color w:val="393939"/>
        </w:rPr>
        <w:t>causados</w:t>
      </w:r>
      <w:r>
        <w:rPr>
          <w:color w:val="393939"/>
          <w:spacing w:val="-10"/>
        </w:rPr>
        <w:t xml:space="preserve"> </w:t>
      </w:r>
      <w:r>
        <w:rPr>
          <w:color w:val="393939"/>
        </w:rPr>
        <w:t>si</w:t>
      </w:r>
      <w:r>
        <w:rPr>
          <w:color w:val="393939"/>
          <w:spacing w:val="-4"/>
        </w:rPr>
        <w:t xml:space="preserve"> </w:t>
      </w:r>
      <w:r>
        <w:rPr>
          <w:color w:val="393939"/>
        </w:rPr>
        <w:t>estos</w:t>
      </w:r>
      <w:r>
        <w:rPr>
          <w:color w:val="393939"/>
          <w:spacing w:val="-10"/>
        </w:rPr>
        <w:t xml:space="preserve"> </w:t>
      </w:r>
      <w:r>
        <w:rPr>
          <w:color w:val="393939"/>
        </w:rPr>
        <w:t>superan</w:t>
      </w:r>
      <w:r>
        <w:rPr>
          <w:color w:val="393939"/>
          <w:spacing w:val="-9"/>
        </w:rPr>
        <w:t xml:space="preserve"> </w:t>
      </w:r>
      <w:r>
        <w:rPr>
          <w:color w:val="393939"/>
        </w:rPr>
        <w:t>el</w:t>
      </w:r>
      <w:r>
        <w:rPr>
          <w:color w:val="393939"/>
          <w:spacing w:val="-7"/>
        </w:rPr>
        <w:t xml:space="preserve"> </w:t>
      </w:r>
      <w:r>
        <w:rPr>
          <w:color w:val="393939"/>
        </w:rPr>
        <w:t>valor</w:t>
      </w:r>
      <w:r>
        <w:rPr>
          <w:color w:val="393939"/>
          <w:spacing w:val="-5"/>
        </w:rPr>
        <w:t xml:space="preserve"> </w:t>
      </w:r>
      <w:r>
        <w:rPr>
          <w:color w:val="393939"/>
        </w:rPr>
        <w:t>de</w:t>
      </w:r>
      <w:r>
        <w:rPr>
          <w:color w:val="393939"/>
          <w:spacing w:val="-13"/>
        </w:rPr>
        <w:t xml:space="preserve"> </w:t>
      </w:r>
      <w:r>
        <w:rPr>
          <w:color w:val="393939"/>
        </w:rPr>
        <w:t>la</w:t>
      </w:r>
      <w:r>
        <w:rPr>
          <w:color w:val="393939"/>
          <w:spacing w:val="-6"/>
        </w:rPr>
        <w:t xml:space="preserve"> </w:t>
      </w:r>
      <w:r>
        <w:rPr>
          <w:color w:val="393939"/>
        </w:rPr>
        <w:t>cláusula penal.</w:t>
      </w:r>
    </w:p>
    <w:p w14:paraId="149BDE63" w14:textId="77777777" w:rsidR="00761B5A" w:rsidRDefault="00761B5A" w:rsidP="00761B5A">
      <w:pPr>
        <w:pStyle w:val="Textoindependiente"/>
        <w:spacing w:before="2"/>
      </w:pPr>
    </w:p>
    <w:p w14:paraId="3AAF288C" w14:textId="77777777" w:rsidR="00761B5A" w:rsidRDefault="00761B5A" w:rsidP="00761B5A">
      <w:pPr>
        <w:pStyle w:val="Textoindependiente"/>
        <w:ind w:left="200" w:right="115"/>
        <w:jc w:val="both"/>
      </w:pPr>
      <w:r>
        <w:rPr>
          <w:color w:val="393939"/>
        </w:rPr>
        <w:t>El pago o deducción de la Cláusula Penal no exonerará al Contratista, del cumplimiento de sus obligaciones emanadas del Contrato incluyendo de la que se declara el incumplimiento.</w:t>
      </w:r>
    </w:p>
    <w:p w14:paraId="6CB35F9E" w14:textId="77777777" w:rsidR="00761B5A" w:rsidRDefault="00761B5A" w:rsidP="00761B5A">
      <w:pPr>
        <w:pStyle w:val="Textoindependiente"/>
        <w:spacing w:before="8"/>
        <w:rPr>
          <w:sz w:val="11"/>
        </w:rPr>
      </w:pPr>
    </w:p>
    <w:p w14:paraId="38682BA8" w14:textId="77777777" w:rsidR="00761B5A" w:rsidRDefault="00761B5A" w:rsidP="00761B5A">
      <w:pPr>
        <w:pStyle w:val="Textoindependiente"/>
        <w:spacing w:before="94"/>
        <w:ind w:left="200" w:right="118"/>
        <w:jc w:val="both"/>
        <w:rPr>
          <w:color w:val="393939"/>
        </w:rPr>
      </w:pPr>
      <w:r>
        <w:rPr>
          <w:color w:val="393939"/>
        </w:rPr>
        <w:t>En</w:t>
      </w:r>
      <w:r>
        <w:rPr>
          <w:color w:val="393939"/>
          <w:spacing w:val="-4"/>
        </w:rPr>
        <w:t xml:space="preserve"> </w:t>
      </w:r>
      <w:r>
        <w:rPr>
          <w:color w:val="393939"/>
        </w:rPr>
        <w:t>caso</w:t>
      </w:r>
      <w:r>
        <w:rPr>
          <w:color w:val="393939"/>
          <w:spacing w:val="-4"/>
        </w:rPr>
        <w:t xml:space="preserve"> </w:t>
      </w:r>
      <w:r>
        <w:rPr>
          <w:color w:val="393939"/>
        </w:rPr>
        <w:t>de</w:t>
      </w:r>
      <w:r>
        <w:rPr>
          <w:color w:val="393939"/>
          <w:spacing w:val="-4"/>
        </w:rPr>
        <w:t xml:space="preserve"> </w:t>
      </w:r>
      <w:r>
        <w:rPr>
          <w:color w:val="393939"/>
        </w:rPr>
        <w:t>proceder</w:t>
      </w:r>
      <w:r>
        <w:rPr>
          <w:color w:val="393939"/>
          <w:spacing w:val="-3"/>
        </w:rPr>
        <w:t xml:space="preserve"> </w:t>
      </w:r>
      <w:r>
        <w:rPr>
          <w:color w:val="393939"/>
        </w:rPr>
        <w:t>a</w:t>
      </w:r>
      <w:r>
        <w:rPr>
          <w:color w:val="393939"/>
          <w:spacing w:val="-4"/>
        </w:rPr>
        <w:t xml:space="preserve"> </w:t>
      </w:r>
      <w:r>
        <w:rPr>
          <w:color w:val="393939"/>
        </w:rPr>
        <w:t>la</w:t>
      </w:r>
      <w:r>
        <w:rPr>
          <w:color w:val="393939"/>
          <w:spacing w:val="-5"/>
        </w:rPr>
        <w:t xml:space="preserve"> </w:t>
      </w:r>
      <w:r>
        <w:rPr>
          <w:color w:val="393939"/>
        </w:rPr>
        <w:t>aplicación</w:t>
      </w:r>
      <w:r>
        <w:rPr>
          <w:color w:val="393939"/>
          <w:spacing w:val="-3"/>
        </w:rPr>
        <w:t xml:space="preserve"> </w:t>
      </w:r>
      <w:r>
        <w:rPr>
          <w:color w:val="393939"/>
        </w:rPr>
        <w:t>de</w:t>
      </w:r>
      <w:r>
        <w:rPr>
          <w:color w:val="393939"/>
          <w:spacing w:val="-4"/>
        </w:rPr>
        <w:t xml:space="preserve"> </w:t>
      </w:r>
      <w:r>
        <w:rPr>
          <w:color w:val="393939"/>
        </w:rPr>
        <w:t>la</w:t>
      </w:r>
      <w:r>
        <w:rPr>
          <w:color w:val="393939"/>
          <w:spacing w:val="-5"/>
        </w:rPr>
        <w:t xml:space="preserve"> </w:t>
      </w:r>
      <w:r>
        <w:rPr>
          <w:color w:val="393939"/>
        </w:rPr>
        <w:t>Cláusula</w:t>
      </w:r>
      <w:r>
        <w:rPr>
          <w:color w:val="393939"/>
          <w:spacing w:val="-3"/>
        </w:rPr>
        <w:t xml:space="preserve"> </w:t>
      </w:r>
      <w:r>
        <w:rPr>
          <w:color w:val="393939"/>
        </w:rPr>
        <w:t>Penal,</w:t>
      </w:r>
      <w:r>
        <w:rPr>
          <w:color w:val="393939"/>
          <w:spacing w:val="-5"/>
        </w:rPr>
        <w:t xml:space="preserve"> </w:t>
      </w:r>
      <w:r>
        <w:rPr>
          <w:color w:val="393939"/>
        </w:rPr>
        <w:t>de</w:t>
      </w:r>
      <w:r>
        <w:rPr>
          <w:color w:val="393939"/>
          <w:spacing w:val="-4"/>
        </w:rPr>
        <w:t xml:space="preserve"> </w:t>
      </w:r>
      <w:r>
        <w:rPr>
          <w:color w:val="393939"/>
        </w:rPr>
        <w:t>conformidad</w:t>
      </w:r>
      <w:r>
        <w:rPr>
          <w:color w:val="393939"/>
          <w:spacing w:val="-3"/>
        </w:rPr>
        <w:t xml:space="preserve"> </w:t>
      </w:r>
      <w:r>
        <w:rPr>
          <w:color w:val="393939"/>
        </w:rPr>
        <w:t>con</w:t>
      </w:r>
      <w:r>
        <w:rPr>
          <w:color w:val="393939"/>
          <w:spacing w:val="-4"/>
        </w:rPr>
        <w:t xml:space="preserve"> </w:t>
      </w:r>
      <w:r>
        <w:rPr>
          <w:color w:val="393939"/>
        </w:rPr>
        <w:t>la</w:t>
      </w:r>
      <w:r>
        <w:rPr>
          <w:color w:val="393939"/>
          <w:spacing w:val="-5"/>
        </w:rPr>
        <w:t xml:space="preserve"> </w:t>
      </w:r>
      <w:r>
        <w:rPr>
          <w:color w:val="393939"/>
        </w:rPr>
        <w:t>normativa</w:t>
      </w:r>
      <w:r>
        <w:rPr>
          <w:color w:val="393939"/>
          <w:spacing w:val="-7"/>
        </w:rPr>
        <w:t xml:space="preserve"> </w:t>
      </w:r>
      <w:r>
        <w:rPr>
          <w:color w:val="393939"/>
        </w:rPr>
        <w:t>vigente,</w:t>
      </w:r>
      <w:r>
        <w:rPr>
          <w:color w:val="393939"/>
          <w:spacing w:val="-5"/>
        </w:rPr>
        <w:t xml:space="preserve"> </w:t>
      </w:r>
      <w:r>
        <w:rPr>
          <w:color w:val="393939"/>
        </w:rPr>
        <w:t>el</w:t>
      </w:r>
      <w:r>
        <w:rPr>
          <w:color w:val="393939"/>
          <w:spacing w:val="-2"/>
        </w:rPr>
        <w:t xml:space="preserve"> </w:t>
      </w:r>
      <w:r>
        <w:rPr>
          <w:color w:val="393939"/>
        </w:rPr>
        <w:t xml:space="preserve">Contratista, autoriza expresamente a la Entidad con la </w:t>
      </w:r>
      <w:r>
        <w:rPr>
          <w:color w:val="393939"/>
          <w:spacing w:val="-3"/>
        </w:rPr>
        <w:t xml:space="preserve">firma </w:t>
      </w:r>
      <w:r>
        <w:rPr>
          <w:color w:val="393939"/>
        </w:rPr>
        <w:t xml:space="preserve">del presente Contrato, para hacer el descuento correspondiente de los saldos a él adeudados, previo a practicar las retenciones por tributos a que haya lugar, sobre los saldos a favor del Contratista o en su defecto se hará efectivo el amparo </w:t>
      </w:r>
      <w:r>
        <w:rPr>
          <w:color w:val="393939"/>
          <w:spacing w:val="5"/>
        </w:rPr>
        <w:t xml:space="preserve">de </w:t>
      </w:r>
      <w:r>
        <w:rPr>
          <w:color w:val="393939"/>
        </w:rPr>
        <w:t>cumplimiento de la garantía única de cumplimiento.</w:t>
      </w:r>
    </w:p>
    <w:p w14:paraId="158E767B" w14:textId="77777777" w:rsidR="00125951" w:rsidRDefault="00125951" w:rsidP="00535B0B">
      <w:pPr>
        <w:spacing w:after="0" w:line="100" w:lineRule="atLeast"/>
        <w:contextualSpacing/>
        <w:jc w:val="both"/>
        <w:rPr>
          <w:rFonts w:ascii="Arial" w:hAnsi="Arial" w:cs="Arial"/>
          <w:color w:val="auto"/>
          <w:sz w:val="20"/>
          <w:szCs w:val="20"/>
        </w:rPr>
      </w:pPr>
    </w:p>
    <w:p w14:paraId="42ECBB00" w14:textId="35D4C51B" w:rsidR="00761B5A" w:rsidRDefault="00761B5A" w:rsidP="00761B5A">
      <w:pPr>
        <w:pStyle w:val="Ttulo1"/>
        <w:tabs>
          <w:tab w:val="left" w:pos="2324"/>
        </w:tabs>
        <w:spacing w:line="242" w:lineRule="auto"/>
        <w:ind w:left="2325" w:right="1446" w:hanging="2057"/>
        <w:rPr>
          <w:color w:val="393939"/>
        </w:rPr>
      </w:pPr>
      <w:r>
        <w:rPr>
          <w:color w:val="393939"/>
        </w:rPr>
        <w:t>CLÁUSULA</w:t>
      </w:r>
      <w:r>
        <w:rPr>
          <w:color w:val="393939"/>
          <w:spacing w:val="-6"/>
        </w:rPr>
        <w:t xml:space="preserve"> </w:t>
      </w:r>
      <w:r>
        <w:rPr>
          <w:color w:val="393939"/>
        </w:rPr>
        <w:t>16.</w:t>
      </w:r>
      <w:r>
        <w:rPr>
          <w:color w:val="393939"/>
        </w:rPr>
        <w:tab/>
        <w:t>TERMINACIÓN, MODIFICACIÓN E INTERPRETACIÓN</w:t>
      </w:r>
      <w:r>
        <w:rPr>
          <w:color w:val="393939"/>
          <w:spacing w:val="-21"/>
        </w:rPr>
        <w:t xml:space="preserve"> </w:t>
      </w:r>
      <w:r>
        <w:rPr>
          <w:color w:val="393939"/>
        </w:rPr>
        <w:t>UNILATERALES DEL CONTRATO</w:t>
      </w:r>
    </w:p>
    <w:p w14:paraId="3E9A7AC5" w14:textId="77777777" w:rsidR="00761B5A" w:rsidRDefault="00761B5A" w:rsidP="00761B5A">
      <w:pPr>
        <w:pStyle w:val="Ttulo1"/>
        <w:tabs>
          <w:tab w:val="left" w:pos="2324"/>
        </w:tabs>
        <w:spacing w:line="242" w:lineRule="auto"/>
        <w:ind w:left="2325" w:right="1446" w:hanging="2057"/>
      </w:pPr>
    </w:p>
    <w:p w14:paraId="0ECED7E7" w14:textId="77777777" w:rsidR="00761B5A" w:rsidRDefault="00761B5A" w:rsidP="00761B5A">
      <w:pPr>
        <w:pStyle w:val="Textoindependiente"/>
        <w:spacing w:line="237" w:lineRule="auto"/>
        <w:ind w:left="200" w:right="129"/>
        <w:jc w:val="both"/>
      </w:pPr>
      <w:r>
        <w:rPr>
          <w:color w:val="393939"/>
        </w:rPr>
        <w:t>Se entienden incorporadas al Contrato las cláusulas excepcionales a que se refieren los artículos 15, 16 y 17 de la Ley 80 de 1993.</w:t>
      </w:r>
    </w:p>
    <w:p w14:paraId="303D77C9" w14:textId="77777777" w:rsidR="00761B5A" w:rsidRDefault="00761B5A" w:rsidP="00761B5A">
      <w:pPr>
        <w:pStyle w:val="Textoindependiente"/>
        <w:spacing w:before="8"/>
        <w:rPr>
          <w:sz w:val="19"/>
        </w:rPr>
      </w:pPr>
    </w:p>
    <w:p w14:paraId="41291CB5" w14:textId="77777777" w:rsidR="00761B5A" w:rsidRDefault="00761B5A" w:rsidP="00761B5A">
      <w:pPr>
        <w:pStyle w:val="Ttulo1"/>
        <w:tabs>
          <w:tab w:val="left" w:pos="2324"/>
        </w:tabs>
        <w:ind w:left="268"/>
        <w:jc w:val="both"/>
      </w:pPr>
      <w:r>
        <w:rPr>
          <w:color w:val="393939"/>
        </w:rPr>
        <w:t>CLÁUSULA</w:t>
      </w:r>
      <w:r>
        <w:rPr>
          <w:color w:val="393939"/>
          <w:spacing w:val="-6"/>
        </w:rPr>
        <w:t xml:space="preserve"> </w:t>
      </w:r>
      <w:r>
        <w:rPr>
          <w:color w:val="393939"/>
        </w:rPr>
        <w:t>17.</w:t>
      </w:r>
      <w:r>
        <w:rPr>
          <w:color w:val="393939"/>
        </w:rPr>
        <w:tab/>
        <w:t>CADUCIDAD</w:t>
      </w:r>
    </w:p>
    <w:p w14:paraId="613F188E" w14:textId="77777777" w:rsidR="00761B5A" w:rsidRDefault="00761B5A" w:rsidP="00761B5A">
      <w:pPr>
        <w:pStyle w:val="Textoindependiente"/>
        <w:spacing w:before="4"/>
        <w:rPr>
          <w:b/>
        </w:rPr>
      </w:pPr>
    </w:p>
    <w:p w14:paraId="4C9DE065" w14:textId="06463ACC" w:rsidR="00761B5A" w:rsidRDefault="00761B5A" w:rsidP="00761B5A">
      <w:pPr>
        <w:pStyle w:val="Textoindependiente"/>
        <w:ind w:left="200" w:right="126"/>
        <w:jc w:val="both"/>
      </w:pPr>
      <w:r>
        <w:rPr>
          <w:color w:val="393939"/>
        </w:rPr>
        <w:t xml:space="preserve">La caducidad, de acuerdo con las disposiciones y procedimientos legamente establecidos, puede ser declarada por La Alcaldía de </w:t>
      </w:r>
      <w:r w:rsidR="00BE26AE">
        <w:rPr>
          <w:color w:val="393939"/>
        </w:rPr>
        <w:t>Hato Corozal</w:t>
      </w:r>
      <w:r>
        <w:rPr>
          <w:color w:val="393939"/>
        </w:rPr>
        <w:t xml:space="preserve"> cuando exista un incumplimiento grave que afecte la ejecución del presente Contrato. Por</w:t>
      </w:r>
      <w:r>
        <w:rPr>
          <w:color w:val="393939"/>
          <w:spacing w:val="-13"/>
        </w:rPr>
        <w:t xml:space="preserve"> </w:t>
      </w:r>
      <w:r>
        <w:rPr>
          <w:color w:val="393939"/>
        </w:rPr>
        <w:t>ejemplo,</w:t>
      </w:r>
      <w:r>
        <w:rPr>
          <w:color w:val="393939"/>
          <w:spacing w:val="-14"/>
        </w:rPr>
        <w:t xml:space="preserve"> </w:t>
      </w:r>
      <w:r>
        <w:rPr>
          <w:color w:val="393939"/>
        </w:rPr>
        <w:t>se</w:t>
      </w:r>
      <w:r>
        <w:rPr>
          <w:color w:val="393939"/>
          <w:spacing w:val="-13"/>
        </w:rPr>
        <w:t xml:space="preserve"> </w:t>
      </w:r>
      <w:r>
        <w:rPr>
          <w:color w:val="393939"/>
        </w:rPr>
        <w:t>entiende</w:t>
      </w:r>
      <w:r>
        <w:rPr>
          <w:color w:val="393939"/>
          <w:spacing w:val="-13"/>
        </w:rPr>
        <w:t xml:space="preserve"> </w:t>
      </w:r>
      <w:r>
        <w:rPr>
          <w:color w:val="393939"/>
        </w:rPr>
        <w:t>como</w:t>
      </w:r>
      <w:r>
        <w:rPr>
          <w:color w:val="393939"/>
          <w:spacing w:val="-13"/>
        </w:rPr>
        <w:t xml:space="preserve"> </w:t>
      </w:r>
      <w:r>
        <w:rPr>
          <w:color w:val="393939"/>
        </w:rPr>
        <w:t>incumplimiento</w:t>
      </w:r>
      <w:r>
        <w:rPr>
          <w:color w:val="393939"/>
          <w:spacing w:val="-17"/>
        </w:rPr>
        <w:t xml:space="preserve"> </w:t>
      </w:r>
      <w:r>
        <w:rPr>
          <w:color w:val="393939"/>
        </w:rPr>
        <w:t>grave:</w:t>
      </w:r>
      <w:r>
        <w:rPr>
          <w:color w:val="393939"/>
          <w:spacing w:val="-14"/>
        </w:rPr>
        <w:t xml:space="preserve"> </w:t>
      </w:r>
      <w:r>
        <w:rPr>
          <w:color w:val="393939"/>
        </w:rPr>
        <w:t>Paralización</w:t>
      </w:r>
      <w:r>
        <w:rPr>
          <w:color w:val="393939"/>
          <w:spacing w:val="-13"/>
        </w:rPr>
        <w:t xml:space="preserve"> </w:t>
      </w:r>
      <w:r>
        <w:rPr>
          <w:color w:val="393939"/>
        </w:rPr>
        <w:t>de</w:t>
      </w:r>
      <w:r>
        <w:rPr>
          <w:color w:val="393939"/>
          <w:spacing w:val="-17"/>
        </w:rPr>
        <w:t xml:space="preserve"> </w:t>
      </w:r>
      <w:r>
        <w:rPr>
          <w:color w:val="393939"/>
        </w:rPr>
        <w:t>las</w:t>
      </w:r>
      <w:r>
        <w:rPr>
          <w:color w:val="393939"/>
          <w:spacing w:val="-14"/>
        </w:rPr>
        <w:t xml:space="preserve"> </w:t>
      </w:r>
      <w:r>
        <w:rPr>
          <w:color w:val="393939"/>
        </w:rPr>
        <w:t>actividades</w:t>
      </w:r>
      <w:r>
        <w:rPr>
          <w:color w:val="393939"/>
          <w:spacing w:val="-14"/>
        </w:rPr>
        <w:t xml:space="preserve"> </w:t>
      </w:r>
      <w:r>
        <w:rPr>
          <w:color w:val="393939"/>
        </w:rPr>
        <w:t>por</w:t>
      </w:r>
      <w:r>
        <w:rPr>
          <w:color w:val="393939"/>
          <w:spacing w:val="-13"/>
        </w:rPr>
        <w:t xml:space="preserve"> </w:t>
      </w:r>
      <w:r>
        <w:rPr>
          <w:color w:val="393939"/>
        </w:rPr>
        <w:t>un</w:t>
      </w:r>
      <w:r>
        <w:rPr>
          <w:color w:val="393939"/>
          <w:spacing w:val="-13"/>
        </w:rPr>
        <w:t xml:space="preserve"> </w:t>
      </w:r>
      <w:r>
        <w:rPr>
          <w:color w:val="393939"/>
        </w:rPr>
        <w:t>tiempo</w:t>
      </w:r>
      <w:r>
        <w:rPr>
          <w:color w:val="393939"/>
          <w:spacing w:val="-12"/>
        </w:rPr>
        <w:t xml:space="preserve"> </w:t>
      </w:r>
      <w:r>
        <w:rPr>
          <w:color w:val="393939"/>
        </w:rPr>
        <w:t>igual</w:t>
      </w:r>
      <w:r>
        <w:rPr>
          <w:color w:val="393939"/>
          <w:spacing w:val="-12"/>
        </w:rPr>
        <w:t xml:space="preserve"> </w:t>
      </w:r>
      <w:r>
        <w:rPr>
          <w:color w:val="393939"/>
        </w:rPr>
        <w:t>o</w:t>
      </w:r>
      <w:r>
        <w:rPr>
          <w:color w:val="393939"/>
          <w:spacing w:val="-13"/>
        </w:rPr>
        <w:t xml:space="preserve"> </w:t>
      </w:r>
      <w:r>
        <w:rPr>
          <w:color w:val="393939"/>
        </w:rPr>
        <w:t>superior a diez (10) días por causas imputables al Contratista. Paralización del personal por un tiempo igual o superior a diez (10)</w:t>
      </w:r>
      <w:r>
        <w:rPr>
          <w:color w:val="393939"/>
          <w:spacing w:val="-7"/>
        </w:rPr>
        <w:t xml:space="preserve"> </w:t>
      </w:r>
      <w:r>
        <w:rPr>
          <w:color w:val="393939"/>
        </w:rPr>
        <w:t>días.</w:t>
      </w:r>
    </w:p>
    <w:p w14:paraId="448385D9" w14:textId="4723C621" w:rsidR="00761B5A" w:rsidRDefault="00761B5A" w:rsidP="00535B0B">
      <w:pPr>
        <w:spacing w:after="0" w:line="100" w:lineRule="atLeast"/>
        <w:contextualSpacing/>
        <w:jc w:val="both"/>
        <w:rPr>
          <w:rFonts w:ascii="Arial" w:hAnsi="Arial" w:cs="Arial"/>
          <w:b/>
          <w:color w:val="auto"/>
          <w:sz w:val="20"/>
          <w:szCs w:val="20"/>
        </w:rPr>
      </w:pPr>
    </w:p>
    <w:p w14:paraId="5631C274" w14:textId="77777777" w:rsidR="00A20F79" w:rsidRDefault="00A20F79" w:rsidP="00A20F79">
      <w:pPr>
        <w:pStyle w:val="Ttulo1"/>
        <w:tabs>
          <w:tab w:val="left" w:pos="2324"/>
        </w:tabs>
        <w:spacing w:before="1"/>
        <w:ind w:left="268"/>
        <w:jc w:val="both"/>
      </w:pPr>
      <w:r>
        <w:rPr>
          <w:color w:val="393939"/>
        </w:rPr>
        <w:t>CLÁUSULA</w:t>
      </w:r>
      <w:r>
        <w:rPr>
          <w:color w:val="393939"/>
          <w:spacing w:val="-6"/>
        </w:rPr>
        <w:t xml:space="preserve"> </w:t>
      </w:r>
      <w:r>
        <w:rPr>
          <w:color w:val="393939"/>
        </w:rPr>
        <w:t>18.</w:t>
      </w:r>
      <w:r>
        <w:rPr>
          <w:color w:val="393939"/>
        </w:rPr>
        <w:tab/>
        <w:t>GARANTÍAS</w:t>
      </w:r>
    </w:p>
    <w:p w14:paraId="30C79E3C" w14:textId="1566AA5B" w:rsidR="00761B5A" w:rsidRDefault="00761B5A" w:rsidP="00535B0B">
      <w:pPr>
        <w:spacing w:after="0" w:line="100" w:lineRule="atLeast"/>
        <w:contextualSpacing/>
        <w:jc w:val="both"/>
        <w:rPr>
          <w:rFonts w:ascii="Arial" w:hAnsi="Arial" w:cs="Arial"/>
          <w:b/>
          <w:color w:val="auto"/>
          <w:sz w:val="20"/>
          <w:szCs w:val="20"/>
        </w:rPr>
      </w:pPr>
    </w:p>
    <w:p w14:paraId="762B92A0" w14:textId="6693DDFD" w:rsidR="00761B5A" w:rsidRDefault="00DD1C47" w:rsidP="00DD1C47">
      <w:pPr>
        <w:spacing w:after="0" w:line="100" w:lineRule="atLeast"/>
        <w:contextualSpacing/>
        <w:jc w:val="both"/>
        <w:rPr>
          <w:rFonts w:ascii="Arial" w:hAnsi="Arial" w:cs="Arial"/>
          <w:b/>
          <w:color w:val="auto"/>
          <w:sz w:val="20"/>
          <w:szCs w:val="20"/>
        </w:rPr>
      </w:pPr>
      <w:r w:rsidRPr="00916DA1">
        <w:rPr>
          <w:rFonts w:ascii="Arial" w:hAnsi="Arial" w:cs="Arial"/>
          <w:bCs/>
          <w:sz w:val="20"/>
          <w:szCs w:val="20"/>
        </w:rPr>
        <w:t>EL CONTRATISTA se obliga a constituir a favor de El Municipio de Hato Corozal, garantía única expedida por una Compañía de Seguros debidamente autorizada por la Superintendencia Financiera con los siguientes amparos</w:t>
      </w:r>
      <w:r>
        <w:rPr>
          <w:rFonts w:ascii="Arial" w:hAnsi="Arial" w:cs="Arial"/>
          <w:bCs/>
          <w:sz w:val="20"/>
          <w:szCs w:val="20"/>
        </w:rPr>
        <w:t>:</w:t>
      </w:r>
      <w:r w:rsidRPr="002158AB">
        <w:rPr>
          <w:rFonts w:ascii="Arial" w:hAnsi="Arial" w:cs="Arial"/>
          <w:bCs/>
          <w:color w:val="auto"/>
          <w:sz w:val="20"/>
          <w:szCs w:val="20"/>
        </w:rPr>
        <w:t xml:space="preserve"> </w:t>
      </w:r>
      <w:r w:rsidR="006C44BE" w:rsidRPr="00D81EFE">
        <w:rPr>
          <w:rFonts w:ascii="Arial" w:hAnsi="Arial" w:cs="Arial"/>
          <w:bCs/>
          <w:color w:val="0070C0"/>
          <w:sz w:val="24"/>
          <w:szCs w:val="24"/>
        </w:rPr>
        <w:t>${</w:t>
      </w:r>
      <w:proofErr w:type="spellStart"/>
      <w:r w:rsidR="006C44BE" w:rsidRPr="00D81EFE">
        <w:rPr>
          <w:rFonts w:ascii="Arial" w:hAnsi="Arial" w:cs="Arial"/>
          <w:bCs/>
          <w:color w:val="0070C0"/>
          <w:sz w:val="24"/>
          <w:szCs w:val="24"/>
        </w:rPr>
        <w:t>garantiaep</w:t>
      </w:r>
      <w:proofErr w:type="spellEnd"/>
      <w:r w:rsidR="006C44BE" w:rsidRPr="00D81EFE">
        <w:rPr>
          <w:rFonts w:ascii="Arial" w:hAnsi="Arial" w:cs="Arial"/>
          <w:bCs/>
          <w:color w:val="0070C0"/>
          <w:sz w:val="24"/>
          <w:szCs w:val="24"/>
        </w:rPr>
        <w:t>}</w:t>
      </w:r>
    </w:p>
    <w:p w14:paraId="29D00CD1" w14:textId="06DDF73F" w:rsidR="00761B5A" w:rsidRDefault="00761B5A" w:rsidP="00535B0B">
      <w:pPr>
        <w:spacing w:after="0" w:line="100" w:lineRule="atLeast"/>
        <w:contextualSpacing/>
        <w:jc w:val="both"/>
        <w:rPr>
          <w:rFonts w:ascii="Arial" w:hAnsi="Arial" w:cs="Arial"/>
          <w:b/>
          <w:color w:val="auto"/>
          <w:sz w:val="20"/>
          <w:szCs w:val="20"/>
        </w:rPr>
      </w:pPr>
    </w:p>
    <w:p w14:paraId="3CA0B54B" w14:textId="77777777" w:rsidR="005F4C04" w:rsidRPr="005F4C04" w:rsidRDefault="005F4C04" w:rsidP="005F4C04">
      <w:pPr>
        <w:pStyle w:val="Ttulo1"/>
        <w:tabs>
          <w:tab w:val="left" w:pos="2324"/>
        </w:tabs>
        <w:ind w:left="200"/>
        <w:jc w:val="both"/>
      </w:pPr>
      <w:r w:rsidRPr="005F4C04">
        <w:rPr>
          <w:color w:val="393939"/>
        </w:rPr>
        <w:t>CLÁUSULA</w:t>
      </w:r>
      <w:r w:rsidRPr="005F4C04">
        <w:rPr>
          <w:color w:val="393939"/>
          <w:spacing w:val="-6"/>
        </w:rPr>
        <w:t xml:space="preserve"> </w:t>
      </w:r>
      <w:r w:rsidRPr="005F4C04">
        <w:rPr>
          <w:color w:val="393939"/>
        </w:rPr>
        <w:t>19.</w:t>
      </w:r>
      <w:r w:rsidRPr="005F4C04">
        <w:rPr>
          <w:color w:val="393939"/>
        </w:rPr>
        <w:tab/>
        <w:t>INDEPENDENCIA DEL</w:t>
      </w:r>
      <w:r w:rsidRPr="005F4C04">
        <w:rPr>
          <w:color w:val="393939"/>
          <w:spacing w:val="-3"/>
        </w:rPr>
        <w:t xml:space="preserve"> </w:t>
      </w:r>
      <w:r w:rsidRPr="005F4C04">
        <w:rPr>
          <w:color w:val="393939"/>
        </w:rPr>
        <w:t>CONTRATISTA</w:t>
      </w:r>
    </w:p>
    <w:p w14:paraId="7C57D6CF" w14:textId="77777777" w:rsidR="005F4C04" w:rsidRPr="005F4C04" w:rsidRDefault="005F4C04" w:rsidP="005F4C04">
      <w:pPr>
        <w:pStyle w:val="Textoindependiente"/>
        <w:spacing w:before="5"/>
        <w:rPr>
          <w:b/>
        </w:rPr>
      </w:pPr>
    </w:p>
    <w:p w14:paraId="50D8B7DD" w14:textId="77777777" w:rsidR="005F4C04" w:rsidRPr="005F4C04" w:rsidRDefault="005F4C04" w:rsidP="005F4C04">
      <w:pPr>
        <w:pStyle w:val="Textoindependiente"/>
        <w:ind w:left="200" w:right="121"/>
        <w:jc w:val="both"/>
      </w:pPr>
      <w:r w:rsidRPr="005F4C04">
        <w:rPr>
          <w:color w:val="393939"/>
        </w:rPr>
        <w:t>El Contratista</w:t>
      </w:r>
      <w:r w:rsidRPr="005F4C04">
        <w:rPr>
          <w:color w:val="393939"/>
          <w:spacing w:val="-5"/>
        </w:rPr>
        <w:t xml:space="preserve"> </w:t>
      </w:r>
      <w:r w:rsidRPr="005F4C04">
        <w:rPr>
          <w:color w:val="393939"/>
        </w:rPr>
        <w:t>es</w:t>
      </w:r>
      <w:r w:rsidRPr="005F4C04">
        <w:rPr>
          <w:color w:val="393939"/>
          <w:spacing w:val="-6"/>
        </w:rPr>
        <w:t xml:space="preserve"> </w:t>
      </w:r>
      <w:r w:rsidRPr="005F4C04">
        <w:rPr>
          <w:color w:val="393939"/>
        </w:rPr>
        <w:t>independiente</w:t>
      </w:r>
      <w:r w:rsidRPr="005F4C04">
        <w:rPr>
          <w:color w:val="393939"/>
          <w:spacing w:val="-5"/>
        </w:rPr>
        <w:t xml:space="preserve"> </w:t>
      </w:r>
      <w:r w:rsidRPr="005F4C04">
        <w:rPr>
          <w:color w:val="393939"/>
        </w:rPr>
        <w:t>de</w:t>
      </w:r>
      <w:r w:rsidRPr="005F4C04">
        <w:rPr>
          <w:color w:val="393939"/>
          <w:spacing w:val="-9"/>
        </w:rPr>
        <w:t xml:space="preserve"> </w:t>
      </w:r>
      <w:r w:rsidRPr="005F4C04">
        <w:rPr>
          <w:color w:val="393939"/>
        </w:rPr>
        <w:t>la</w:t>
      </w:r>
      <w:r w:rsidRPr="005F4C04">
        <w:rPr>
          <w:color w:val="393939"/>
          <w:spacing w:val="-2"/>
        </w:rPr>
        <w:t xml:space="preserve"> </w:t>
      </w:r>
      <w:r w:rsidRPr="005F4C04">
        <w:rPr>
          <w:color w:val="393939"/>
        </w:rPr>
        <w:t>Entidad,</w:t>
      </w:r>
      <w:r w:rsidRPr="005F4C04">
        <w:rPr>
          <w:color w:val="393939"/>
          <w:spacing w:val="-1"/>
        </w:rPr>
        <w:t xml:space="preserve"> </w:t>
      </w:r>
      <w:r w:rsidRPr="005F4C04">
        <w:rPr>
          <w:color w:val="393939"/>
        </w:rPr>
        <w:t>y,</w:t>
      </w:r>
      <w:r w:rsidRPr="005F4C04">
        <w:rPr>
          <w:color w:val="393939"/>
          <w:spacing w:val="-1"/>
        </w:rPr>
        <w:t xml:space="preserve"> </w:t>
      </w:r>
      <w:r w:rsidRPr="005F4C04">
        <w:rPr>
          <w:color w:val="393939"/>
        </w:rPr>
        <w:t>en</w:t>
      </w:r>
      <w:r w:rsidRPr="005F4C04">
        <w:rPr>
          <w:color w:val="393939"/>
          <w:spacing w:val="-6"/>
        </w:rPr>
        <w:t xml:space="preserve"> </w:t>
      </w:r>
      <w:r w:rsidRPr="005F4C04">
        <w:rPr>
          <w:color w:val="393939"/>
        </w:rPr>
        <w:t>consecuencia,</w:t>
      </w:r>
      <w:r w:rsidRPr="005F4C04">
        <w:rPr>
          <w:color w:val="393939"/>
          <w:spacing w:val="-6"/>
        </w:rPr>
        <w:t xml:space="preserve"> </w:t>
      </w:r>
      <w:r w:rsidRPr="005F4C04">
        <w:rPr>
          <w:color w:val="393939"/>
        </w:rPr>
        <w:t>el</w:t>
      </w:r>
      <w:r w:rsidRPr="005F4C04">
        <w:rPr>
          <w:color w:val="393939"/>
          <w:spacing w:val="1"/>
        </w:rPr>
        <w:t xml:space="preserve"> </w:t>
      </w:r>
      <w:r w:rsidRPr="005F4C04">
        <w:rPr>
          <w:color w:val="393939"/>
        </w:rPr>
        <w:t>Contratista</w:t>
      </w:r>
      <w:r w:rsidRPr="005F4C04">
        <w:rPr>
          <w:color w:val="393939"/>
          <w:spacing w:val="-2"/>
        </w:rPr>
        <w:t xml:space="preserve"> </w:t>
      </w:r>
      <w:r w:rsidRPr="005F4C04">
        <w:rPr>
          <w:color w:val="393939"/>
        </w:rPr>
        <w:t>no</w:t>
      </w:r>
      <w:r w:rsidRPr="005F4C04">
        <w:rPr>
          <w:color w:val="393939"/>
          <w:spacing w:val="-3"/>
        </w:rPr>
        <w:t xml:space="preserve"> </w:t>
      </w:r>
      <w:r w:rsidRPr="005F4C04">
        <w:rPr>
          <w:color w:val="393939"/>
        </w:rPr>
        <w:t>es</w:t>
      </w:r>
      <w:r w:rsidRPr="005F4C04">
        <w:rPr>
          <w:color w:val="393939"/>
          <w:spacing w:val="-5"/>
        </w:rPr>
        <w:t xml:space="preserve"> </w:t>
      </w:r>
      <w:r w:rsidRPr="005F4C04">
        <w:rPr>
          <w:color w:val="393939"/>
        </w:rPr>
        <w:t>su</w:t>
      </w:r>
      <w:r w:rsidRPr="005F4C04">
        <w:rPr>
          <w:color w:val="393939"/>
          <w:spacing w:val="-5"/>
        </w:rPr>
        <w:t xml:space="preserve"> </w:t>
      </w:r>
      <w:r w:rsidRPr="005F4C04">
        <w:rPr>
          <w:color w:val="393939"/>
        </w:rPr>
        <w:lastRenderedPageBreak/>
        <w:t>representante,</w:t>
      </w:r>
      <w:r w:rsidRPr="005F4C04">
        <w:rPr>
          <w:color w:val="393939"/>
          <w:spacing w:val="-6"/>
        </w:rPr>
        <w:t xml:space="preserve"> </w:t>
      </w:r>
      <w:r w:rsidRPr="005F4C04">
        <w:rPr>
          <w:color w:val="393939"/>
        </w:rPr>
        <w:t>agente</w:t>
      </w:r>
      <w:r w:rsidRPr="005F4C04">
        <w:rPr>
          <w:color w:val="393939"/>
          <w:spacing w:val="-3"/>
        </w:rPr>
        <w:t xml:space="preserve"> </w:t>
      </w:r>
      <w:r w:rsidRPr="005F4C04">
        <w:rPr>
          <w:color w:val="393939"/>
        </w:rPr>
        <w:t>o mandatario.</w:t>
      </w:r>
      <w:r w:rsidRPr="005F4C04">
        <w:rPr>
          <w:color w:val="393939"/>
          <w:spacing w:val="-15"/>
        </w:rPr>
        <w:t xml:space="preserve"> </w:t>
      </w:r>
      <w:r w:rsidRPr="005F4C04">
        <w:rPr>
          <w:color w:val="393939"/>
        </w:rPr>
        <w:t>El</w:t>
      </w:r>
      <w:r w:rsidRPr="005F4C04">
        <w:rPr>
          <w:color w:val="393939"/>
          <w:spacing w:val="-12"/>
        </w:rPr>
        <w:t xml:space="preserve"> </w:t>
      </w:r>
      <w:r w:rsidRPr="005F4C04">
        <w:rPr>
          <w:color w:val="393939"/>
        </w:rPr>
        <w:t>Contratista</w:t>
      </w:r>
      <w:r w:rsidRPr="005F4C04">
        <w:rPr>
          <w:color w:val="393939"/>
          <w:spacing w:val="-14"/>
        </w:rPr>
        <w:t xml:space="preserve"> </w:t>
      </w:r>
      <w:r w:rsidRPr="005F4C04">
        <w:rPr>
          <w:color w:val="393939"/>
        </w:rPr>
        <w:t>no</w:t>
      </w:r>
      <w:r w:rsidRPr="005F4C04">
        <w:rPr>
          <w:color w:val="393939"/>
          <w:spacing w:val="-14"/>
        </w:rPr>
        <w:t xml:space="preserve"> </w:t>
      </w:r>
      <w:r w:rsidRPr="005F4C04">
        <w:rPr>
          <w:color w:val="393939"/>
        </w:rPr>
        <w:t>tiene</w:t>
      </w:r>
      <w:r w:rsidRPr="005F4C04">
        <w:rPr>
          <w:color w:val="393939"/>
          <w:spacing w:val="-18"/>
        </w:rPr>
        <w:t xml:space="preserve"> </w:t>
      </w:r>
      <w:r w:rsidRPr="005F4C04">
        <w:rPr>
          <w:color w:val="393939"/>
        </w:rPr>
        <w:t>la</w:t>
      </w:r>
      <w:r w:rsidRPr="005F4C04">
        <w:rPr>
          <w:color w:val="393939"/>
          <w:spacing w:val="-15"/>
        </w:rPr>
        <w:t xml:space="preserve"> </w:t>
      </w:r>
      <w:r w:rsidRPr="005F4C04">
        <w:rPr>
          <w:color w:val="393939"/>
        </w:rPr>
        <w:t>facultad</w:t>
      </w:r>
      <w:r w:rsidRPr="005F4C04">
        <w:rPr>
          <w:color w:val="393939"/>
          <w:spacing w:val="-18"/>
        </w:rPr>
        <w:t xml:space="preserve"> </w:t>
      </w:r>
      <w:r w:rsidRPr="005F4C04">
        <w:rPr>
          <w:color w:val="393939"/>
        </w:rPr>
        <w:t>de</w:t>
      </w:r>
      <w:r w:rsidRPr="005F4C04">
        <w:rPr>
          <w:color w:val="393939"/>
          <w:spacing w:val="-13"/>
        </w:rPr>
        <w:t xml:space="preserve"> </w:t>
      </w:r>
      <w:r w:rsidRPr="005F4C04">
        <w:rPr>
          <w:color w:val="393939"/>
        </w:rPr>
        <w:t>hacer</w:t>
      </w:r>
      <w:r w:rsidRPr="005F4C04">
        <w:rPr>
          <w:color w:val="393939"/>
          <w:spacing w:val="-14"/>
        </w:rPr>
        <w:t xml:space="preserve"> </w:t>
      </w:r>
      <w:r w:rsidRPr="005F4C04">
        <w:rPr>
          <w:color w:val="393939"/>
        </w:rPr>
        <w:t>declaraciones,</w:t>
      </w:r>
      <w:r w:rsidRPr="005F4C04">
        <w:rPr>
          <w:color w:val="393939"/>
          <w:spacing w:val="-15"/>
        </w:rPr>
        <w:t xml:space="preserve"> </w:t>
      </w:r>
      <w:r w:rsidRPr="005F4C04">
        <w:rPr>
          <w:color w:val="393939"/>
        </w:rPr>
        <w:t>representaciones</w:t>
      </w:r>
      <w:r w:rsidRPr="005F4C04">
        <w:rPr>
          <w:color w:val="393939"/>
          <w:spacing w:val="-15"/>
        </w:rPr>
        <w:t xml:space="preserve"> </w:t>
      </w:r>
      <w:r w:rsidRPr="005F4C04">
        <w:rPr>
          <w:color w:val="393939"/>
        </w:rPr>
        <w:t>o</w:t>
      </w:r>
      <w:r w:rsidRPr="005F4C04">
        <w:rPr>
          <w:color w:val="393939"/>
          <w:spacing w:val="-14"/>
        </w:rPr>
        <w:t xml:space="preserve"> </w:t>
      </w:r>
      <w:r w:rsidRPr="005F4C04">
        <w:rPr>
          <w:color w:val="393939"/>
        </w:rPr>
        <w:t>compromisos</w:t>
      </w:r>
      <w:r w:rsidRPr="005F4C04">
        <w:rPr>
          <w:color w:val="393939"/>
          <w:spacing w:val="-15"/>
        </w:rPr>
        <w:t xml:space="preserve"> </w:t>
      </w:r>
      <w:r w:rsidRPr="005F4C04">
        <w:rPr>
          <w:color w:val="393939"/>
        </w:rPr>
        <w:t>en</w:t>
      </w:r>
      <w:r w:rsidRPr="005F4C04">
        <w:rPr>
          <w:color w:val="393939"/>
          <w:spacing w:val="-14"/>
        </w:rPr>
        <w:t xml:space="preserve"> </w:t>
      </w:r>
      <w:r w:rsidRPr="005F4C04">
        <w:rPr>
          <w:color w:val="393939"/>
        </w:rPr>
        <w:t>nombre de la Entidad, ni de tomar decisiones o iniciar acciones que generen obligaciones a su</w:t>
      </w:r>
      <w:r w:rsidRPr="005F4C04">
        <w:rPr>
          <w:color w:val="393939"/>
          <w:spacing w:val="-16"/>
        </w:rPr>
        <w:t xml:space="preserve"> </w:t>
      </w:r>
      <w:r w:rsidRPr="005F4C04">
        <w:rPr>
          <w:color w:val="393939"/>
        </w:rPr>
        <w:t>cargo.</w:t>
      </w:r>
    </w:p>
    <w:p w14:paraId="25126C15" w14:textId="77777777" w:rsidR="005F4C04" w:rsidRPr="005F4C04" w:rsidRDefault="005F4C04" w:rsidP="005F4C04">
      <w:pPr>
        <w:pStyle w:val="Textoindependiente"/>
        <w:spacing w:before="7"/>
      </w:pPr>
    </w:p>
    <w:p w14:paraId="4EC93074" w14:textId="77777777" w:rsidR="005F4C04" w:rsidRPr="005F4C04" w:rsidRDefault="005F4C04" w:rsidP="005F4C04">
      <w:pPr>
        <w:pStyle w:val="Ttulo1"/>
        <w:tabs>
          <w:tab w:val="left" w:pos="2324"/>
        </w:tabs>
        <w:ind w:left="2325" w:right="1713" w:hanging="2125"/>
      </w:pPr>
      <w:r w:rsidRPr="005F4C04">
        <w:rPr>
          <w:color w:val="393939"/>
        </w:rPr>
        <w:t>CLÁUSULA</w:t>
      </w:r>
      <w:r w:rsidRPr="005F4C04">
        <w:rPr>
          <w:color w:val="393939"/>
          <w:spacing w:val="-6"/>
        </w:rPr>
        <w:t xml:space="preserve"> </w:t>
      </w:r>
      <w:r w:rsidRPr="005F4C04">
        <w:rPr>
          <w:color w:val="393939"/>
        </w:rPr>
        <w:t>20.</w:t>
      </w:r>
      <w:r w:rsidRPr="005F4C04">
        <w:rPr>
          <w:color w:val="393939"/>
        </w:rPr>
        <w:tab/>
        <w:t>INEXISTENCIA DE RELACIÓN LABORAL ENTRE LA ENTIDAD Y</w:t>
      </w:r>
      <w:r w:rsidRPr="005F4C04">
        <w:rPr>
          <w:color w:val="393939"/>
          <w:spacing w:val="-19"/>
        </w:rPr>
        <w:t xml:space="preserve"> </w:t>
      </w:r>
      <w:r w:rsidRPr="005F4C04">
        <w:rPr>
          <w:color w:val="393939"/>
        </w:rPr>
        <w:t>EL CONTRATISTA</w:t>
      </w:r>
    </w:p>
    <w:p w14:paraId="1754AF48" w14:textId="77777777" w:rsidR="005F4C04" w:rsidRPr="005F4C04" w:rsidRDefault="005F4C04" w:rsidP="005F4C04">
      <w:pPr>
        <w:pStyle w:val="Textoindependiente"/>
        <w:spacing w:before="3"/>
        <w:rPr>
          <w:b/>
        </w:rPr>
      </w:pPr>
    </w:p>
    <w:p w14:paraId="26D5082B" w14:textId="77777777" w:rsidR="005F4C04" w:rsidRPr="005F4C04" w:rsidRDefault="005F4C04" w:rsidP="005F4C04">
      <w:pPr>
        <w:pStyle w:val="Textoindependiente"/>
        <w:ind w:left="200" w:right="115"/>
        <w:jc w:val="both"/>
      </w:pPr>
      <w:r w:rsidRPr="005F4C04">
        <w:rPr>
          <w:color w:val="393939"/>
        </w:rPr>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55A71723" w14:textId="77777777" w:rsidR="005F4C04" w:rsidRPr="005F4C04" w:rsidRDefault="005F4C04" w:rsidP="005F4C04">
      <w:pPr>
        <w:pStyle w:val="Textoindependiente"/>
        <w:spacing w:before="2"/>
      </w:pPr>
    </w:p>
    <w:p w14:paraId="062F786E" w14:textId="77777777" w:rsidR="005F4C04" w:rsidRPr="005F4C04" w:rsidRDefault="005F4C04" w:rsidP="005F4C04">
      <w:pPr>
        <w:pStyle w:val="Textoindependiente"/>
        <w:spacing w:before="1"/>
        <w:ind w:left="200" w:right="111"/>
        <w:jc w:val="both"/>
        <w:rPr>
          <w:color w:val="393939"/>
        </w:rPr>
      </w:pPr>
      <w:r w:rsidRPr="005F4C04">
        <w:rPr>
          <w:color w:val="393939"/>
        </w:rPr>
        <w:t>El Contratista sólo podrá subcontratar con la autorización previa y expresa de la Entidad. El empleo de tales subcontratistas</w:t>
      </w:r>
      <w:r w:rsidRPr="005F4C04">
        <w:rPr>
          <w:color w:val="393939"/>
          <w:spacing w:val="-6"/>
        </w:rPr>
        <w:t xml:space="preserve"> </w:t>
      </w:r>
      <w:r w:rsidRPr="005F4C04">
        <w:rPr>
          <w:color w:val="393939"/>
        </w:rPr>
        <w:t>no</w:t>
      </w:r>
      <w:r w:rsidRPr="005F4C04">
        <w:rPr>
          <w:color w:val="393939"/>
          <w:spacing w:val="-4"/>
        </w:rPr>
        <w:t xml:space="preserve"> </w:t>
      </w:r>
      <w:r w:rsidRPr="005F4C04">
        <w:rPr>
          <w:color w:val="393939"/>
        </w:rPr>
        <w:t>relevará</w:t>
      </w:r>
      <w:r w:rsidRPr="005F4C04">
        <w:rPr>
          <w:color w:val="393939"/>
          <w:spacing w:val="-4"/>
        </w:rPr>
        <w:t xml:space="preserve"> </w:t>
      </w:r>
      <w:r w:rsidRPr="005F4C04">
        <w:rPr>
          <w:color w:val="393939"/>
        </w:rPr>
        <w:t>al</w:t>
      </w:r>
      <w:r w:rsidRPr="005F4C04">
        <w:rPr>
          <w:color w:val="393939"/>
          <w:spacing w:val="-2"/>
        </w:rPr>
        <w:t xml:space="preserve"> </w:t>
      </w:r>
      <w:r w:rsidRPr="005F4C04">
        <w:rPr>
          <w:color w:val="393939"/>
        </w:rPr>
        <w:t>Contratista</w:t>
      </w:r>
      <w:r w:rsidRPr="005F4C04">
        <w:rPr>
          <w:color w:val="393939"/>
          <w:spacing w:val="-4"/>
        </w:rPr>
        <w:t xml:space="preserve"> </w:t>
      </w:r>
      <w:r w:rsidRPr="005F4C04">
        <w:rPr>
          <w:color w:val="393939"/>
        </w:rPr>
        <w:t>de</w:t>
      </w:r>
      <w:r w:rsidRPr="005F4C04">
        <w:rPr>
          <w:color w:val="393939"/>
          <w:spacing w:val="-8"/>
        </w:rPr>
        <w:t xml:space="preserve"> </w:t>
      </w:r>
      <w:r w:rsidRPr="005F4C04">
        <w:rPr>
          <w:color w:val="393939"/>
        </w:rPr>
        <w:t>las</w:t>
      </w:r>
      <w:r w:rsidRPr="005F4C04">
        <w:rPr>
          <w:color w:val="393939"/>
          <w:spacing w:val="-6"/>
        </w:rPr>
        <w:t xml:space="preserve"> </w:t>
      </w:r>
      <w:r w:rsidRPr="005F4C04">
        <w:rPr>
          <w:color w:val="393939"/>
        </w:rPr>
        <w:t>responsabilidades</w:t>
      </w:r>
      <w:r w:rsidRPr="005F4C04">
        <w:rPr>
          <w:color w:val="393939"/>
          <w:spacing w:val="-5"/>
        </w:rPr>
        <w:t xml:space="preserve"> </w:t>
      </w:r>
      <w:r w:rsidRPr="005F4C04">
        <w:rPr>
          <w:color w:val="393939"/>
        </w:rPr>
        <w:t>que</w:t>
      </w:r>
      <w:r w:rsidRPr="005F4C04">
        <w:rPr>
          <w:color w:val="393939"/>
          <w:spacing w:val="-4"/>
        </w:rPr>
        <w:t xml:space="preserve"> </w:t>
      </w:r>
      <w:r w:rsidRPr="005F4C04">
        <w:rPr>
          <w:color w:val="393939"/>
          <w:spacing w:val="-3"/>
        </w:rPr>
        <w:t>asume</w:t>
      </w:r>
      <w:r w:rsidRPr="005F4C04">
        <w:rPr>
          <w:color w:val="393939"/>
          <w:spacing w:val="-4"/>
        </w:rPr>
        <w:t xml:space="preserve"> </w:t>
      </w:r>
      <w:r w:rsidRPr="005F4C04">
        <w:rPr>
          <w:color w:val="393939"/>
        </w:rPr>
        <w:t>por</w:t>
      </w:r>
      <w:r w:rsidRPr="005F4C04">
        <w:rPr>
          <w:color w:val="393939"/>
          <w:spacing w:val="-4"/>
        </w:rPr>
        <w:t xml:space="preserve"> </w:t>
      </w:r>
      <w:r w:rsidRPr="005F4C04">
        <w:rPr>
          <w:color w:val="393939"/>
        </w:rPr>
        <w:t>las</w:t>
      </w:r>
      <w:r w:rsidRPr="005F4C04">
        <w:rPr>
          <w:color w:val="393939"/>
          <w:spacing w:val="-5"/>
        </w:rPr>
        <w:t xml:space="preserve"> </w:t>
      </w:r>
      <w:r w:rsidRPr="005F4C04">
        <w:rPr>
          <w:color w:val="393939"/>
        </w:rPr>
        <w:t>labores</w:t>
      </w:r>
      <w:r w:rsidRPr="005F4C04">
        <w:rPr>
          <w:color w:val="393939"/>
          <w:spacing w:val="-6"/>
        </w:rPr>
        <w:t xml:space="preserve"> </w:t>
      </w:r>
      <w:r w:rsidRPr="005F4C04">
        <w:rPr>
          <w:color w:val="393939"/>
        </w:rPr>
        <w:t>de</w:t>
      </w:r>
      <w:r w:rsidRPr="005F4C04">
        <w:rPr>
          <w:color w:val="393939"/>
          <w:spacing w:val="-4"/>
        </w:rPr>
        <w:t xml:space="preserve"> </w:t>
      </w:r>
      <w:r w:rsidRPr="005F4C04">
        <w:rPr>
          <w:color w:val="393939"/>
        </w:rPr>
        <w:t>la</w:t>
      </w:r>
      <w:r w:rsidRPr="005F4C04">
        <w:rPr>
          <w:color w:val="393939"/>
          <w:spacing w:val="-4"/>
        </w:rPr>
        <w:t xml:space="preserve"> </w:t>
      </w:r>
      <w:r w:rsidRPr="005F4C04">
        <w:rPr>
          <w:color w:val="393939"/>
        </w:rPr>
        <w:t>construcción</w:t>
      </w:r>
      <w:r w:rsidRPr="005F4C04">
        <w:rPr>
          <w:color w:val="393939"/>
          <w:spacing w:val="-4"/>
        </w:rPr>
        <w:t xml:space="preserve"> </w:t>
      </w:r>
      <w:r w:rsidRPr="005F4C04">
        <w:rPr>
          <w:color w:val="393939"/>
        </w:rPr>
        <w:t>y por las demás obligaciones emanadas del presente Contrato. La Entidad no adquirirá relación alguna con los subcontratistas</w:t>
      </w:r>
      <w:r w:rsidRPr="005F4C04">
        <w:rPr>
          <w:color w:val="393939"/>
          <w:spacing w:val="-6"/>
        </w:rPr>
        <w:t xml:space="preserve"> </w:t>
      </w:r>
      <w:r w:rsidRPr="005F4C04">
        <w:rPr>
          <w:color w:val="393939"/>
        </w:rPr>
        <w:t>y</w:t>
      </w:r>
      <w:r w:rsidRPr="005F4C04">
        <w:rPr>
          <w:color w:val="393939"/>
          <w:spacing w:val="-10"/>
        </w:rPr>
        <w:t xml:space="preserve"> </w:t>
      </w:r>
      <w:r w:rsidRPr="005F4C04">
        <w:rPr>
          <w:color w:val="393939"/>
        </w:rPr>
        <w:t>la</w:t>
      </w:r>
      <w:r w:rsidRPr="005F4C04">
        <w:rPr>
          <w:color w:val="393939"/>
          <w:spacing w:val="-8"/>
        </w:rPr>
        <w:t xml:space="preserve"> </w:t>
      </w:r>
      <w:r w:rsidRPr="005F4C04">
        <w:rPr>
          <w:color w:val="393939"/>
        </w:rPr>
        <w:t>responsabilidad</w:t>
      </w:r>
      <w:r w:rsidRPr="005F4C04">
        <w:rPr>
          <w:color w:val="393939"/>
          <w:spacing w:val="-9"/>
        </w:rPr>
        <w:t xml:space="preserve"> </w:t>
      </w:r>
      <w:r w:rsidRPr="005F4C04">
        <w:rPr>
          <w:color w:val="393939"/>
        </w:rPr>
        <w:t>de</w:t>
      </w:r>
      <w:r w:rsidRPr="005F4C04">
        <w:rPr>
          <w:color w:val="393939"/>
          <w:spacing w:val="-8"/>
        </w:rPr>
        <w:t xml:space="preserve"> </w:t>
      </w:r>
      <w:r w:rsidRPr="005F4C04">
        <w:rPr>
          <w:color w:val="393939"/>
        </w:rPr>
        <w:t>los</w:t>
      </w:r>
      <w:r w:rsidRPr="005F4C04">
        <w:rPr>
          <w:color w:val="393939"/>
          <w:spacing w:val="-6"/>
        </w:rPr>
        <w:t xml:space="preserve"> </w:t>
      </w:r>
      <w:r w:rsidRPr="005F4C04">
        <w:rPr>
          <w:color w:val="393939"/>
        </w:rPr>
        <w:t>trabajos</w:t>
      </w:r>
      <w:r w:rsidRPr="005F4C04">
        <w:rPr>
          <w:color w:val="393939"/>
          <w:spacing w:val="-6"/>
        </w:rPr>
        <w:t xml:space="preserve"> </w:t>
      </w:r>
      <w:r w:rsidRPr="005F4C04">
        <w:rPr>
          <w:color w:val="393939"/>
        </w:rPr>
        <w:t>que</w:t>
      </w:r>
      <w:r w:rsidRPr="005F4C04">
        <w:rPr>
          <w:color w:val="393939"/>
          <w:spacing w:val="-4"/>
        </w:rPr>
        <w:t xml:space="preserve"> </w:t>
      </w:r>
      <w:r w:rsidRPr="005F4C04">
        <w:rPr>
          <w:color w:val="393939"/>
        </w:rPr>
        <w:t>éstos</w:t>
      </w:r>
      <w:r w:rsidRPr="005F4C04">
        <w:rPr>
          <w:color w:val="393939"/>
          <w:spacing w:val="-10"/>
        </w:rPr>
        <w:t xml:space="preserve"> </w:t>
      </w:r>
      <w:r w:rsidRPr="005F4C04">
        <w:rPr>
          <w:color w:val="393939"/>
        </w:rPr>
        <w:t>ejecuten</w:t>
      </w:r>
      <w:r w:rsidRPr="005F4C04">
        <w:rPr>
          <w:color w:val="393939"/>
          <w:spacing w:val="-4"/>
        </w:rPr>
        <w:t xml:space="preserve"> </w:t>
      </w:r>
      <w:r w:rsidRPr="005F4C04">
        <w:rPr>
          <w:color w:val="393939"/>
        </w:rPr>
        <w:t>seguirá</w:t>
      </w:r>
      <w:r w:rsidRPr="005F4C04">
        <w:rPr>
          <w:color w:val="393939"/>
          <w:spacing w:val="-5"/>
        </w:rPr>
        <w:t xml:space="preserve"> </w:t>
      </w:r>
      <w:r w:rsidRPr="005F4C04">
        <w:rPr>
          <w:color w:val="393939"/>
        </w:rPr>
        <w:t>a</w:t>
      </w:r>
      <w:r w:rsidRPr="005F4C04">
        <w:rPr>
          <w:color w:val="393939"/>
          <w:spacing w:val="-9"/>
        </w:rPr>
        <w:t xml:space="preserve"> </w:t>
      </w:r>
      <w:r w:rsidRPr="005F4C04">
        <w:rPr>
          <w:color w:val="393939"/>
        </w:rPr>
        <w:t>cargo</w:t>
      </w:r>
      <w:r w:rsidRPr="005F4C04">
        <w:rPr>
          <w:color w:val="393939"/>
          <w:spacing w:val="-8"/>
        </w:rPr>
        <w:t xml:space="preserve"> </w:t>
      </w:r>
      <w:r w:rsidRPr="005F4C04">
        <w:rPr>
          <w:color w:val="393939"/>
        </w:rPr>
        <w:t>del</w:t>
      </w:r>
      <w:r w:rsidRPr="005F4C04">
        <w:rPr>
          <w:color w:val="393939"/>
          <w:spacing w:val="-7"/>
        </w:rPr>
        <w:t xml:space="preserve"> </w:t>
      </w:r>
      <w:r w:rsidRPr="005F4C04">
        <w:rPr>
          <w:color w:val="393939"/>
        </w:rPr>
        <w:t>Contratista.</w:t>
      </w:r>
      <w:r w:rsidRPr="005F4C04">
        <w:rPr>
          <w:color w:val="393939"/>
          <w:spacing w:val="42"/>
        </w:rPr>
        <w:t xml:space="preserve"> </w:t>
      </w:r>
      <w:r w:rsidRPr="005F4C04">
        <w:rPr>
          <w:color w:val="393939"/>
        </w:rPr>
        <w:t>La</w:t>
      </w:r>
      <w:r w:rsidRPr="005F4C04">
        <w:rPr>
          <w:color w:val="393939"/>
          <w:spacing w:val="-9"/>
        </w:rPr>
        <w:t xml:space="preserve"> </w:t>
      </w:r>
      <w:r w:rsidRPr="005F4C04">
        <w:rPr>
          <w:color w:val="393939"/>
        </w:rPr>
        <w:t>Entidad podrá</w:t>
      </w:r>
      <w:r w:rsidRPr="005F4C04">
        <w:rPr>
          <w:color w:val="393939"/>
          <w:spacing w:val="-6"/>
        </w:rPr>
        <w:t xml:space="preserve"> </w:t>
      </w:r>
      <w:r w:rsidRPr="005F4C04">
        <w:rPr>
          <w:color w:val="393939"/>
        </w:rPr>
        <w:t>exigir</w:t>
      </w:r>
      <w:r w:rsidRPr="005F4C04">
        <w:rPr>
          <w:color w:val="393939"/>
          <w:spacing w:val="-5"/>
        </w:rPr>
        <w:t xml:space="preserve"> </w:t>
      </w:r>
      <w:r w:rsidRPr="005F4C04">
        <w:rPr>
          <w:color w:val="393939"/>
        </w:rPr>
        <w:t>al</w:t>
      </w:r>
      <w:r w:rsidRPr="005F4C04">
        <w:rPr>
          <w:color w:val="393939"/>
          <w:spacing w:val="-4"/>
        </w:rPr>
        <w:t xml:space="preserve"> </w:t>
      </w:r>
      <w:r w:rsidRPr="005F4C04">
        <w:rPr>
          <w:color w:val="393939"/>
        </w:rPr>
        <w:t>Contratista</w:t>
      </w:r>
      <w:r w:rsidRPr="005F4C04">
        <w:rPr>
          <w:color w:val="393939"/>
          <w:spacing w:val="-9"/>
        </w:rPr>
        <w:t xml:space="preserve"> </w:t>
      </w:r>
      <w:r w:rsidRPr="005F4C04">
        <w:rPr>
          <w:color w:val="393939"/>
        </w:rPr>
        <w:t>la</w:t>
      </w:r>
      <w:r w:rsidRPr="005F4C04">
        <w:rPr>
          <w:color w:val="393939"/>
          <w:spacing w:val="-6"/>
        </w:rPr>
        <w:t xml:space="preserve"> </w:t>
      </w:r>
      <w:r w:rsidRPr="005F4C04">
        <w:rPr>
          <w:color w:val="393939"/>
        </w:rPr>
        <w:t>terminación</w:t>
      </w:r>
      <w:r w:rsidRPr="005F4C04">
        <w:rPr>
          <w:color w:val="393939"/>
          <w:spacing w:val="-5"/>
        </w:rPr>
        <w:t xml:space="preserve"> </w:t>
      </w:r>
      <w:r w:rsidRPr="005F4C04">
        <w:rPr>
          <w:color w:val="393939"/>
        </w:rPr>
        <w:t>del</w:t>
      </w:r>
      <w:r w:rsidRPr="005F4C04">
        <w:rPr>
          <w:color w:val="393939"/>
          <w:spacing w:val="-4"/>
        </w:rPr>
        <w:t xml:space="preserve"> </w:t>
      </w:r>
      <w:r w:rsidRPr="005F4C04">
        <w:rPr>
          <w:color w:val="393939"/>
        </w:rPr>
        <w:t>subcontrato</w:t>
      </w:r>
      <w:r w:rsidRPr="005F4C04">
        <w:rPr>
          <w:color w:val="393939"/>
          <w:spacing w:val="-5"/>
        </w:rPr>
        <w:t xml:space="preserve"> </w:t>
      </w:r>
      <w:r w:rsidRPr="005F4C04">
        <w:rPr>
          <w:color w:val="393939"/>
        </w:rPr>
        <w:t>en</w:t>
      </w:r>
      <w:r w:rsidRPr="005F4C04">
        <w:rPr>
          <w:color w:val="393939"/>
          <w:spacing w:val="-6"/>
        </w:rPr>
        <w:t xml:space="preserve"> </w:t>
      </w:r>
      <w:r w:rsidRPr="005F4C04">
        <w:rPr>
          <w:color w:val="393939"/>
        </w:rPr>
        <w:t>cualquier</w:t>
      </w:r>
      <w:r w:rsidRPr="005F4C04">
        <w:rPr>
          <w:color w:val="393939"/>
          <w:spacing w:val="-5"/>
        </w:rPr>
        <w:t xml:space="preserve"> </w:t>
      </w:r>
      <w:r w:rsidRPr="005F4C04">
        <w:rPr>
          <w:color w:val="393939"/>
        </w:rPr>
        <w:t>tiempo</w:t>
      </w:r>
      <w:r w:rsidRPr="005F4C04">
        <w:rPr>
          <w:color w:val="393939"/>
          <w:spacing w:val="-6"/>
        </w:rPr>
        <w:t xml:space="preserve"> </w:t>
      </w:r>
      <w:r w:rsidRPr="005F4C04">
        <w:rPr>
          <w:color w:val="393939"/>
        </w:rPr>
        <w:t>y</w:t>
      </w:r>
      <w:r w:rsidRPr="005F4C04">
        <w:rPr>
          <w:color w:val="393939"/>
          <w:spacing w:val="-6"/>
        </w:rPr>
        <w:t xml:space="preserve"> </w:t>
      </w:r>
      <w:r w:rsidRPr="005F4C04">
        <w:rPr>
          <w:color w:val="393939"/>
        </w:rPr>
        <w:t>el</w:t>
      </w:r>
      <w:r w:rsidRPr="005F4C04">
        <w:rPr>
          <w:color w:val="393939"/>
          <w:spacing w:val="-4"/>
        </w:rPr>
        <w:t xml:space="preserve"> </w:t>
      </w:r>
      <w:r w:rsidRPr="005F4C04">
        <w:rPr>
          <w:color w:val="393939"/>
        </w:rPr>
        <w:t>cumplimiento</w:t>
      </w:r>
      <w:r w:rsidRPr="005F4C04">
        <w:rPr>
          <w:color w:val="393939"/>
          <w:spacing w:val="-5"/>
        </w:rPr>
        <w:t xml:space="preserve"> </w:t>
      </w:r>
      <w:r w:rsidRPr="005F4C04">
        <w:rPr>
          <w:color w:val="393939"/>
        </w:rPr>
        <w:t>inmediato</w:t>
      </w:r>
      <w:r w:rsidRPr="005F4C04">
        <w:rPr>
          <w:color w:val="393939"/>
          <w:spacing w:val="-6"/>
        </w:rPr>
        <w:t xml:space="preserve"> </w:t>
      </w:r>
      <w:r w:rsidRPr="005F4C04">
        <w:rPr>
          <w:color w:val="393939"/>
        </w:rPr>
        <w:t>y</w:t>
      </w:r>
      <w:r w:rsidRPr="005F4C04">
        <w:rPr>
          <w:color w:val="393939"/>
          <w:spacing w:val="-6"/>
        </w:rPr>
        <w:t xml:space="preserve"> </w:t>
      </w:r>
      <w:r w:rsidRPr="005F4C04">
        <w:rPr>
          <w:color w:val="393939"/>
        </w:rPr>
        <w:t>directo de</w:t>
      </w:r>
      <w:r w:rsidRPr="005F4C04">
        <w:rPr>
          <w:color w:val="393939"/>
          <w:spacing w:val="-10"/>
        </w:rPr>
        <w:t xml:space="preserve"> </w:t>
      </w:r>
      <w:r w:rsidRPr="005F4C04">
        <w:rPr>
          <w:color w:val="393939"/>
        </w:rPr>
        <w:t>sus</w:t>
      </w:r>
      <w:r w:rsidRPr="005F4C04">
        <w:rPr>
          <w:color w:val="393939"/>
          <w:spacing w:val="-10"/>
        </w:rPr>
        <w:t xml:space="preserve"> </w:t>
      </w:r>
      <w:r w:rsidRPr="005F4C04">
        <w:rPr>
          <w:color w:val="393939"/>
        </w:rPr>
        <w:t>obligaciones</w:t>
      </w:r>
      <w:r w:rsidRPr="005F4C04">
        <w:rPr>
          <w:color w:val="393939"/>
          <w:spacing w:val="-10"/>
        </w:rPr>
        <w:t xml:space="preserve"> </w:t>
      </w:r>
      <w:r w:rsidRPr="005F4C04">
        <w:rPr>
          <w:color w:val="393939"/>
        </w:rPr>
        <w:t>o</w:t>
      </w:r>
      <w:r w:rsidRPr="005F4C04">
        <w:rPr>
          <w:color w:val="393939"/>
          <w:spacing w:val="-12"/>
        </w:rPr>
        <w:t xml:space="preserve"> </w:t>
      </w:r>
      <w:r w:rsidRPr="005F4C04">
        <w:rPr>
          <w:color w:val="393939"/>
        </w:rPr>
        <w:t>el</w:t>
      </w:r>
      <w:r w:rsidRPr="005F4C04">
        <w:rPr>
          <w:color w:val="393939"/>
          <w:spacing w:val="-8"/>
        </w:rPr>
        <w:t xml:space="preserve"> </w:t>
      </w:r>
      <w:r w:rsidRPr="005F4C04">
        <w:rPr>
          <w:color w:val="393939"/>
        </w:rPr>
        <w:t>cambio</w:t>
      </w:r>
      <w:r w:rsidRPr="005F4C04">
        <w:rPr>
          <w:color w:val="393939"/>
          <w:spacing w:val="-9"/>
        </w:rPr>
        <w:t xml:space="preserve"> </w:t>
      </w:r>
      <w:r w:rsidRPr="005F4C04">
        <w:rPr>
          <w:color w:val="393939"/>
        </w:rPr>
        <w:t>de</w:t>
      </w:r>
      <w:r w:rsidRPr="005F4C04">
        <w:rPr>
          <w:color w:val="393939"/>
          <w:spacing w:val="-12"/>
        </w:rPr>
        <w:t xml:space="preserve"> </w:t>
      </w:r>
      <w:r w:rsidRPr="005F4C04">
        <w:rPr>
          <w:color w:val="393939"/>
        </w:rPr>
        <w:t>los</w:t>
      </w:r>
      <w:r w:rsidRPr="005F4C04">
        <w:rPr>
          <w:color w:val="393939"/>
          <w:spacing w:val="-10"/>
        </w:rPr>
        <w:t xml:space="preserve"> </w:t>
      </w:r>
      <w:r w:rsidRPr="005F4C04">
        <w:rPr>
          <w:color w:val="393939"/>
        </w:rPr>
        <w:t>subcontratistas</w:t>
      </w:r>
      <w:r w:rsidRPr="005F4C04">
        <w:rPr>
          <w:color w:val="393939"/>
          <w:spacing w:val="-10"/>
        </w:rPr>
        <w:t xml:space="preserve"> </w:t>
      </w:r>
      <w:r w:rsidRPr="005F4C04">
        <w:rPr>
          <w:color w:val="393939"/>
        </w:rPr>
        <w:t>cuando,</w:t>
      </w:r>
      <w:r w:rsidRPr="005F4C04">
        <w:rPr>
          <w:color w:val="393939"/>
          <w:spacing w:val="-14"/>
        </w:rPr>
        <w:t xml:space="preserve"> </w:t>
      </w:r>
      <w:r w:rsidRPr="005F4C04">
        <w:rPr>
          <w:color w:val="393939"/>
        </w:rPr>
        <w:t>a</w:t>
      </w:r>
      <w:r w:rsidRPr="005F4C04">
        <w:rPr>
          <w:color w:val="393939"/>
          <w:spacing w:val="-9"/>
        </w:rPr>
        <w:t xml:space="preserve"> </w:t>
      </w:r>
      <w:r w:rsidRPr="005F4C04">
        <w:rPr>
          <w:color w:val="393939"/>
        </w:rPr>
        <w:t>su</w:t>
      </w:r>
      <w:r w:rsidRPr="005F4C04">
        <w:rPr>
          <w:color w:val="393939"/>
          <w:spacing w:val="-9"/>
        </w:rPr>
        <w:t xml:space="preserve"> </w:t>
      </w:r>
      <w:r w:rsidRPr="005F4C04">
        <w:rPr>
          <w:color w:val="393939"/>
        </w:rPr>
        <w:t>juicio,</w:t>
      </w:r>
      <w:r w:rsidRPr="005F4C04">
        <w:rPr>
          <w:color w:val="393939"/>
          <w:spacing w:val="-14"/>
        </w:rPr>
        <w:t xml:space="preserve"> </w:t>
      </w:r>
      <w:r w:rsidRPr="005F4C04">
        <w:rPr>
          <w:color w:val="393939"/>
        </w:rPr>
        <w:t>éste</w:t>
      </w:r>
      <w:r w:rsidRPr="005F4C04">
        <w:rPr>
          <w:color w:val="393939"/>
          <w:spacing w:val="-13"/>
        </w:rPr>
        <w:t xml:space="preserve"> </w:t>
      </w:r>
      <w:r w:rsidRPr="005F4C04">
        <w:rPr>
          <w:color w:val="393939"/>
        </w:rPr>
        <w:t>(os)</w:t>
      </w:r>
      <w:r w:rsidRPr="005F4C04">
        <w:rPr>
          <w:color w:val="393939"/>
          <w:spacing w:val="-13"/>
        </w:rPr>
        <w:t xml:space="preserve"> </w:t>
      </w:r>
      <w:r w:rsidRPr="005F4C04">
        <w:rPr>
          <w:color w:val="393939"/>
        </w:rPr>
        <w:t>no</w:t>
      </w:r>
      <w:r w:rsidRPr="005F4C04">
        <w:rPr>
          <w:color w:val="393939"/>
          <w:spacing w:val="-9"/>
        </w:rPr>
        <w:t xml:space="preserve"> </w:t>
      </w:r>
      <w:r w:rsidRPr="005F4C04">
        <w:rPr>
          <w:color w:val="393939"/>
        </w:rPr>
        <w:t>cumpla(n)</w:t>
      </w:r>
      <w:r w:rsidRPr="005F4C04">
        <w:rPr>
          <w:color w:val="393939"/>
          <w:spacing w:val="-9"/>
        </w:rPr>
        <w:t xml:space="preserve"> </w:t>
      </w:r>
      <w:r w:rsidRPr="005F4C04">
        <w:rPr>
          <w:color w:val="393939"/>
        </w:rPr>
        <w:t>con</w:t>
      </w:r>
      <w:r w:rsidRPr="005F4C04">
        <w:rPr>
          <w:color w:val="393939"/>
          <w:spacing w:val="-13"/>
        </w:rPr>
        <w:t xml:space="preserve"> </w:t>
      </w:r>
      <w:r w:rsidRPr="005F4C04">
        <w:rPr>
          <w:color w:val="393939"/>
        </w:rPr>
        <w:t>las</w:t>
      </w:r>
      <w:r w:rsidRPr="005F4C04">
        <w:rPr>
          <w:color w:val="393939"/>
          <w:spacing w:val="-10"/>
        </w:rPr>
        <w:t xml:space="preserve"> </w:t>
      </w:r>
      <w:r w:rsidRPr="005F4C04">
        <w:rPr>
          <w:color w:val="393939"/>
        </w:rPr>
        <w:t>calidades mínimas necesarias para la ejecución de la(s) labor(es)</w:t>
      </w:r>
      <w:r w:rsidRPr="005F4C04">
        <w:rPr>
          <w:color w:val="393939"/>
          <w:spacing w:val="-19"/>
        </w:rPr>
        <w:t xml:space="preserve"> </w:t>
      </w:r>
      <w:r w:rsidRPr="005F4C04">
        <w:rPr>
          <w:color w:val="393939"/>
        </w:rPr>
        <w:t>subcontratada(s).</w:t>
      </w:r>
    </w:p>
    <w:p w14:paraId="662BB7D9" w14:textId="77777777" w:rsidR="005F4C04" w:rsidRPr="005F4C04" w:rsidRDefault="005F4C04" w:rsidP="005F4C04">
      <w:pPr>
        <w:pStyle w:val="Textoindependiente"/>
        <w:spacing w:before="1"/>
        <w:ind w:left="200" w:right="111"/>
        <w:jc w:val="both"/>
      </w:pPr>
    </w:p>
    <w:p w14:paraId="36390043" w14:textId="77777777" w:rsidR="005F4C04" w:rsidRPr="005F4C04" w:rsidRDefault="005F4C04" w:rsidP="005F4C04">
      <w:pPr>
        <w:pStyle w:val="Ttulo1"/>
        <w:tabs>
          <w:tab w:val="left" w:pos="2324"/>
        </w:tabs>
        <w:spacing w:before="1"/>
      </w:pPr>
      <w:r w:rsidRPr="005F4C04">
        <w:rPr>
          <w:color w:val="393939"/>
        </w:rPr>
        <w:t>CLÁUSULA</w:t>
      </w:r>
      <w:r w:rsidRPr="005F4C04">
        <w:rPr>
          <w:color w:val="393939"/>
          <w:spacing w:val="-6"/>
        </w:rPr>
        <w:t xml:space="preserve"> </w:t>
      </w:r>
      <w:r w:rsidRPr="005F4C04">
        <w:rPr>
          <w:color w:val="393939"/>
        </w:rPr>
        <w:t>21.</w:t>
      </w:r>
      <w:r w:rsidRPr="005F4C04">
        <w:rPr>
          <w:color w:val="393939"/>
        </w:rPr>
        <w:tab/>
        <w:t>CESIÓN</w:t>
      </w:r>
    </w:p>
    <w:p w14:paraId="43CBCA8E" w14:textId="77777777" w:rsidR="005F4C04" w:rsidRPr="005F4C04" w:rsidRDefault="005F4C04" w:rsidP="005F4C04">
      <w:pPr>
        <w:pStyle w:val="Textoindependiente"/>
        <w:spacing w:before="3"/>
        <w:rPr>
          <w:b/>
        </w:rPr>
      </w:pPr>
    </w:p>
    <w:p w14:paraId="6D7EC7C2" w14:textId="701FD505" w:rsidR="00761B5A" w:rsidRPr="005F4C04" w:rsidRDefault="005F4C04" w:rsidP="005F4C04">
      <w:pPr>
        <w:pStyle w:val="Textoindependiente"/>
        <w:spacing w:before="1"/>
        <w:ind w:left="200" w:right="125"/>
        <w:jc w:val="both"/>
      </w:pPr>
      <w:r w:rsidRPr="005F4C04">
        <w:rPr>
          <w:color w:val="393939"/>
        </w:rPr>
        <w:t>El Contratista no podrá ceder los derechos y obligaciones emanados del Contrato, sin el consentimiento previo y expreso</w:t>
      </w:r>
      <w:r w:rsidRPr="005F4C04">
        <w:rPr>
          <w:color w:val="393939"/>
          <w:spacing w:val="-13"/>
        </w:rPr>
        <w:t xml:space="preserve"> </w:t>
      </w:r>
      <w:r w:rsidRPr="005F4C04">
        <w:rPr>
          <w:color w:val="393939"/>
        </w:rPr>
        <w:t>de</w:t>
      </w:r>
      <w:r w:rsidRPr="005F4C04">
        <w:rPr>
          <w:color w:val="393939"/>
          <w:spacing w:val="-17"/>
        </w:rPr>
        <w:t xml:space="preserve"> </w:t>
      </w:r>
      <w:r w:rsidRPr="005F4C04">
        <w:rPr>
          <w:color w:val="393939"/>
        </w:rPr>
        <w:t>la</w:t>
      </w:r>
      <w:r w:rsidRPr="005F4C04">
        <w:rPr>
          <w:color w:val="393939"/>
          <w:spacing w:val="-16"/>
        </w:rPr>
        <w:t xml:space="preserve"> </w:t>
      </w:r>
      <w:r w:rsidRPr="005F4C04">
        <w:rPr>
          <w:color w:val="393939"/>
        </w:rPr>
        <w:t>Entidad,</w:t>
      </w:r>
      <w:r w:rsidRPr="005F4C04">
        <w:rPr>
          <w:color w:val="393939"/>
          <w:spacing w:val="-18"/>
        </w:rPr>
        <w:t xml:space="preserve"> </w:t>
      </w:r>
      <w:r w:rsidRPr="005F4C04">
        <w:rPr>
          <w:color w:val="393939"/>
        </w:rPr>
        <w:t>pudiendo</w:t>
      </w:r>
      <w:r w:rsidRPr="005F4C04">
        <w:rPr>
          <w:color w:val="393939"/>
          <w:spacing w:val="-16"/>
        </w:rPr>
        <w:t xml:space="preserve"> </w:t>
      </w:r>
      <w:r w:rsidRPr="005F4C04">
        <w:rPr>
          <w:color w:val="393939"/>
        </w:rPr>
        <w:t>este</w:t>
      </w:r>
      <w:r w:rsidRPr="005F4C04">
        <w:rPr>
          <w:color w:val="393939"/>
          <w:spacing w:val="-17"/>
        </w:rPr>
        <w:t xml:space="preserve"> </w:t>
      </w:r>
      <w:r w:rsidRPr="005F4C04">
        <w:rPr>
          <w:color w:val="393939"/>
        </w:rPr>
        <w:t>reservarse</w:t>
      </w:r>
      <w:r w:rsidRPr="005F4C04">
        <w:rPr>
          <w:color w:val="393939"/>
          <w:spacing w:val="-12"/>
        </w:rPr>
        <w:t xml:space="preserve"> </w:t>
      </w:r>
      <w:r w:rsidRPr="005F4C04">
        <w:rPr>
          <w:color w:val="393939"/>
        </w:rPr>
        <w:t>las</w:t>
      </w:r>
      <w:r w:rsidRPr="005F4C04">
        <w:rPr>
          <w:color w:val="393939"/>
          <w:spacing w:val="-14"/>
        </w:rPr>
        <w:t xml:space="preserve"> </w:t>
      </w:r>
      <w:r w:rsidRPr="005F4C04">
        <w:rPr>
          <w:color w:val="393939"/>
        </w:rPr>
        <w:t>razones</w:t>
      </w:r>
      <w:r w:rsidRPr="005F4C04">
        <w:rPr>
          <w:color w:val="393939"/>
          <w:spacing w:val="-18"/>
        </w:rPr>
        <w:t xml:space="preserve"> </w:t>
      </w:r>
      <w:r w:rsidRPr="005F4C04">
        <w:rPr>
          <w:color w:val="393939"/>
        </w:rPr>
        <w:t>que</w:t>
      </w:r>
      <w:r w:rsidRPr="005F4C04">
        <w:rPr>
          <w:color w:val="393939"/>
          <w:spacing w:val="-16"/>
        </w:rPr>
        <w:t xml:space="preserve"> </w:t>
      </w:r>
      <w:r w:rsidRPr="005F4C04">
        <w:rPr>
          <w:color w:val="393939"/>
        </w:rPr>
        <w:t>tenga</w:t>
      </w:r>
      <w:r w:rsidRPr="005F4C04">
        <w:rPr>
          <w:color w:val="393939"/>
          <w:spacing w:val="-17"/>
        </w:rPr>
        <w:t xml:space="preserve"> </w:t>
      </w:r>
      <w:r w:rsidRPr="005F4C04">
        <w:rPr>
          <w:color w:val="393939"/>
        </w:rPr>
        <w:t>para</w:t>
      </w:r>
      <w:r w:rsidRPr="005F4C04">
        <w:rPr>
          <w:color w:val="393939"/>
          <w:spacing w:val="-12"/>
        </w:rPr>
        <w:t xml:space="preserve"> </w:t>
      </w:r>
      <w:r w:rsidRPr="005F4C04">
        <w:rPr>
          <w:color w:val="393939"/>
        </w:rPr>
        <w:t>negar</w:t>
      </w:r>
      <w:r w:rsidRPr="005F4C04">
        <w:rPr>
          <w:color w:val="393939"/>
          <w:spacing w:val="-21"/>
        </w:rPr>
        <w:t xml:space="preserve"> </w:t>
      </w:r>
      <w:r w:rsidRPr="005F4C04">
        <w:rPr>
          <w:color w:val="393939"/>
        </w:rPr>
        <w:t>la</w:t>
      </w:r>
      <w:r w:rsidRPr="005F4C04">
        <w:rPr>
          <w:color w:val="393939"/>
          <w:spacing w:val="-12"/>
        </w:rPr>
        <w:t xml:space="preserve"> </w:t>
      </w:r>
      <w:r w:rsidRPr="005F4C04">
        <w:rPr>
          <w:color w:val="393939"/>
        </w:rPr>
        <w:t>cesión.</w:t>
      </w:r>
      <w:r w:rsidRPr="005F4C04">
        <w:rPr>
          <w:color w:val="393939"/>
          <w:spacing w:val="-18"/>
        </w:rPr>
        <w:t xml:space="preserve"> </w:t>
      </w:r>
      <w:r w:rsidRPr="005F4C04">
        <w:rPr>
          <w:color w:val="393939"/>
        </w:rPr>
        <w:t>La</w:t>
      </w:r>
      <w:r w:rsidRPr="005F4C04">
        <w:rPr>
          <w:color w:val="393939"/>
          <w:spacing w:val="-13"/>
        </w:rPr>
        <w:t xml:space="preserve"> </w:t>
      </w:r>
      <w:r w:rsidRPr="005F4C04">
        <w:rPr>
          <w:color w:val="393939"/>
        </w:rPr>
        <w:t>cesión</w:t>
      </w:r>
      <w:r w:rsidRPr="005F4C04">
        <w:rPr>
          <w:color w:val="393939"/>
          <w:spacing w:val="-12"/>
        </w:rPr>
        <w:t xml:space="preserve"> </w:t>
      </w:r>
      <w:r w:rsidRPr="005F4C04">
        <w:rPr>
          <w:color w:val="393939"/>
        </w:rPr>
        <w:t>se</w:t>
      </w:r>
      <w:r w:rsidRPr="005F4C04">
        <w:rPr>
          <w:color w:val="393939"/>
          <w:spacing w:val="-17"/>
        </w:rPr>
        <w:t xml:space="preserve"> </w:t>
      </w:r>
      <w:r w:rsidRPr="005F4C04">
        <w:rPr>
          <w:color w:val="393939"/>
        </w:rPr>
        <w:t>efectuará de conformidad con lo establecido en el artículo 893 del Código de Comercio en concordancia con las demás disposiciones vigentes sobre la</w:t>
      </w:r>
      <w:r w:rsidRPr="005F4C04">
        <w:rPr>
          <w:color w:val="393939"/>
          <w:spacing w:val="-4"/>
        </w:rPr>
        <w:t xml:space="preserve"> </w:t>
      </w:r>
      <w:r w:rsidRPr="005F4C04">
        <w:rPr>
          <w:color w:val="393939"/>
        </w:rPr>
        <w:t>materia.</w:t>
      </w:r>
    </w:p>
    <w:p w14:paraId="088F0466" w14:textId="68C3DEA3" w:rsidR="00DD1C47" w:rsidRDefault="00DD1C47" w:rsidP="00535B0B">
      <w:pPr>
        <w:spacing w:after="0" w:line="100" w:lineRule="atLeast"/>
        <w:contextualSpacing/>
        <w:jc w:val="both"/>
        <w:rPr>
          <w:rFonts w:ascii="Arial" w:hAnsi="Arial" w:cs="Arial"/>
          <w:b/>
          <w:color w:val="auto"/>
          <w:sz w:val="20"/>
          <w:szCs w:val="20"/>
        </w:rPr>
      </w:pPr>
    </w:p>
    <w:p w14:paraId="6A4E92AB" w14:textId="77777777" w:rsidR="005F4C04" w:rsidRDefault="005F4C04" w:rsidP="005F4C04">
      <w:pPr>
        <w:pStyle w:val="Ttulo1"/>
        <w:tabs>
          <w:tab w:val="left" w:pos="2324"/>
        </w:tabs>
      </w:pPr>
      <w:r>
        <w:rPr>
          <w:color w:val="393939"/>
        </w:rPr>
        <w:t>CLÁUSULA</w:t>
      </w:r>
      <w:r>
        <w:rPr>
          <w:color w:val="393939"/>
          <w:spacing w:val="-6"/>
        </w:rPr>
        <w:t xml:space="preserve"> </w:t>
      </w:r>
      <w:r>
        <w:rPr>
          <w:color w:val="393939"/>
        </w:rPr>
        <w:t>22.</w:t>
      </w:r>
      <w:r>
        <w:rPr>
          <w:color w:val="393939"/>
        </w:rPr>
        <w:tab/>
        <w:t>CASO FORTUITO Y FUERZA</w:t>
      </w:r>
      <w:r>
        <w:rPr>
          <w:color w:val="393939"/>
          <w:spacing w:val="-7"/>
        </w:rPr>
        <w:t xml:space="preserve"> </w:t>
      </w:r>
      <w:r>
        <w:rPr>
          <w:color w:val="393939"/>
        </w:rPr>
        <w:t>MAYOR</w:t>
      </w:r>
    </w:p>
    <w:p w14:paraId="635D9411" w14:textId="77777777" w:rsidR="005F4C04" w:rsidRDefault="005F4C04" w:rsidP="005F4C04">
      <w:pPr>
        <w:pStyle w:val="Textoindependiente"/>
        <w:spacing w:before="8"/>
        <w:rPr>
          <w:b/>
          <w:sz w:val="11"/>
        </w:rPr>
      </w:pPr>
    </w:p>
    <w:p w14:paraId="18064A3D" w14:textId="77777777" w:rsidR="005F4C04" w:rsidRDefault="005F4C04" w:rsidP="005F4C04">
      <w:pPr>
        <w:pStyle w:val="Textoindependiente"/>
        <w:spacing w:before="94"/>
        <w:ind w:left="200" w:right="112"/>
        <w:jc w:val="both"/>
      </w:pPr>
      <w:r>
        <w:rPr>
          <w:color w:val="393939"/>
        </w:rPr>
        <w:t>Las partes quedan exoneradas de responsabilidad por el incumplimiento de cualquiera de sus obligaciones o por la</w:t>
      </w:r>
      <w:r>
        <w:rPr>
          <w:color w:val="393939"/>
          <w:spacing w:val="-10"/>
        </w:rPr>
        <w:t xml:space="preserve"> </w:t>
      </w:r>
      <w:r>
        <w:rPr>
          <w:color w:val="393939"/>
        </w:rPr>
        <w:t>demora</w:t>
      </w:r>
      <w:r>
        <w:rPr>
          <w:color w:val="393939"/>
          <w:spacing w:val="-6"/>
        </w:rPr>
        <w:t xml:space="preserve"> </w:t>
      </w:r>
      <w:r>
        <w:rPr>
          <w:color w:val="393939"/>
        </w:rPr>
        <w:t>en</w:t>
      </w:r>
      <w:r>
        <w:rPr>
          <w:color w:val="393939"/>
          <w:spacing w:val="-9"/>
        </w:rPr>
        <w:t xml:space="preserve"> </w:t>
      </w:r>
      <w:r>
        <w:rPr>
          <w:color w:val="393939"/>
        </w:rPr>
        <w:t>la</w:t>
      </w:r>
      <w:r>
        <w:rPr>
          <w:color w:val="393939"/>
          <w:spacing w:val="-10"/>
        </w:rPr>
        <w:t xml:space="preserve"> </w:t>
      </w:r>
      <w:r>
        <w:rPr>
          <w:color w:val="393939"/>
        </w:rPr>
        <w:t>satisfacción</w:t>
      </w:r>
      <w:r>
        <w:rPr>
          <w:color w:val="393939"/>
          <w:spacing w:val="-5"/>
        </w:rPr>
        <w:t xml:space="preserve"> </w:t>
      </w:r>
      <w:r>
        <w:rPr>
          <w:color w:val="393939"/>
        </w:rPr>
        <w:t>de</w:t>
      </w:r>
      <w:r>
        <w:rPr>
          <w:color w:val="393939"/>
          <w:spacing w:val="-6"/>
        </w:rPr>
        <w:t xml:space="preserve"> </w:t>
      </w:r>
      <w:r>
        <w:rPr>
          <w:color w:val="393939"/>
        </w:rPr>
        <w:t>cualquiera</w:t>
      </w:r>
      <w:r>
        <w:rPr>
          <w:color w:val="393939"/>
          <w:spacing w:val="-9"/>
        </w:rPr>
        <w:t xml:space="preserve"> </w:t>
      </w:r>
      <w:r>
        <w:rPr>
          <w:color w:val="393939"/>
        </w:rPr>
        <w:t>de</w:t>
      </w:r>
      <w:r>
        <w:rPr>
          <w:color w:val="393939"/>
          <w:spacing w:val="-14"/>
        </w:rPr>
        <w:t xml:space="preserve"> </w:t>
      </w:r>
      <w:r>
        <w:rPr>
          <w:color w:val="393939"/>
        </w:rPr>
        <w:t>las</w:t>
      </w:r>
      <w:r>
        <w:rPr>
          <w:color w:val="393939"/>
          <w:spacing w:val="-6"/>
        </w:rPr>
        <w:t xml:space="preserve"> </w:t>
      </w:r>
      <w:r>
        <w:rPr>
          <w:color w:val="393939"/>
        </w:rPr>
        <w:t>prestaciones</w:t>
      </w:r>
      <w:r>
        <w:rPr>
          <w:color w:val="393939"/>
          <w:spacing w:val="-11"/>
        </w:rPr>
        <w:t xml:space="preserve"> </w:t>
      </w:r>
      <w:r>
        <w:rPr>
          <w:color w:val="393939"/>
        </w:rPr>
        <w:t>a</w:t>
      </w:r>
      <w:r>
        <w:rPr>
          <w:color w:val="393939"/>
          <w:spacing w:val="-5"/>
        </w:rPr>
        <w:t xml:space="preserve"> </w:t>
      </w:r>
      <w:r>
        <w:rPr>
          <w:color w:val="393939"/>
        </w:rPr>
        <w:t>su</w:t>
      </w:r>
      <w:r>
        <w:rPr>
          <w:color w:val="393939"/>
          <w:spacing w:val="-6"/>
        </w:rPr>
        <w:t xml:space="preserve"> </w:t>
      </w:r>
      <w:r>
        <w:rPr>
          <w:color w:val="393939"/>
        </w:rPr>
        <w:t>cargo</w:t>
      </w:r>
      <w:r>
        <w:rPr>
          <w:color w:val="393939"/>
          <w:spacing w:val="-9"/>
        </w:rPr>
        <w:t xml:space="preserve"> </w:t>
      </w:r>
      <w:r>
        <w:rPr>
          <w:color w:val="393939"/>
        </w:rPr>
        <w:t>derivadas</w:t>
      </w:r>
      <w:r>
        <w:rPr>
          <w:color w:val="393939"/>
          <w:spacing w:val="-7"/>
        </w:rPr>
        <w:t xml:space="preserve"> </w:t>
      </w:r>
      <w:r>
        <w:rPr>
          <w:color w:val="393939"/>
        </w:rPr>
        <w:t>del</w:t>
      </w:r>
      <w:r>
        <w:rPr>
          <w:color w:val="393939"/>
          <w:spacing w:val="-7"/>
        </w:rPr>
        <w:t xml:space="preserve"> </w:t>
      </w:r>
      <w:r>
        <w:rPr>
          <w:color w:val="393939"/>
        </w:rPr>
        <w:t>presente</w:t>
      </w:r>
      <w:r>
        <w:rPr>
          <w:color w:val="393939"/>
          <w:spacing w:val="-5"/>
        </w:rPr>
        <w:t xml:space="preserve"> </w:t>
      </w:r>
      <w:r>
        <w:rPr>
          <w:color w:val="393939"/>
        </w:rPr>
        <w:t>Contrato,</w:t>
      </w:r>
      <w:r>
        <w:rPr>
          <w:color w:val="393939"/>
          <w:spacing w:val="-11"/>
        </w:rPr>
        <w:t xml:space="preserve"> </w:t>
      </w:r>
      <w:r>
        <w:rPr>
          <w:color w:val="393939"/>
        </w:rPr>
        <w:t>cuando el incumplimiento sea resultado o consecuencia de la ocurrencia de un evento de fuerza mayor y caso fortuito debidamente invocadas y constatadas de acuerdo con la ley y la jurisprudencia</w:t>
      </w:r>
      <w:r>
        <w:rPr>
          <w:color w:val="393939"/>
          <w:spacing w:val="-18"/>
        </w:rPr>
        <w:t xml:space="preserve"> </w:t>
      </w:r>
      <w:r>
        <w:rPr>
          <w:color w:val="393939"/>
        </w:rPr>
        <w:t>colombiana.</w:t>
      </w:r>
    </w:p>
    <w:p w14:paraId="445AB584" w14:textId="77777777" w:rsidR="005F4C04" w:rsidRDefault="005F4C04" w:rsidP="005F4C04">
      <w:pPr>
        <w:pStyle w:val="Textoindependiente"/>
        <w:spacing w:before="9"/>
        <w:rPr>
          <w:sz w:val="19"/>
        </w:rPr>
      </w:pPr>
    </w:p>
    <w:p w14:paraId="079BCBC5" w14:textId="77777777" w:rsidR="00A6492A" w:rsidRDefault="00A6492A" w:rsidP="00A6492A">
      <w:pPr>
        <w:pStyle w:val="Ttulo1"/>
        <w:tabs>
          <w:tab w:val="left" w:pos="2324"/>
        </w:tabs>
      </w:pPr>
      <w:r>
        <w:rPr>
          <w:color w:val="393939"/>
        </w:rPr>
        <w:t>CLÁUSULA</w:t>
      </w:r>
      <w:r>
        <w:rPr>
          <w:color w:val="393939"/>
          <w:spacing w:val="-6"/>
        </w:rPr>
        <w:t xml:space="preserve"> </w:t>
      </w:r>
      <w:r>
        <w:rPr>
          <w:color w:val="393939"/>
        </w:rPr>
        <w:t>23.</w:t>
      </w:r>
      <w:r>
        <w:rPr>
          <w:color w:val="393939"/>
        </w:rPr>
        <w:tab/>
        <w:t>SUPERVISIÓN</w:t>
      </w:r>
    </w:p>
    <w:p w14:paraId="7EE5029B" w14:textId="77777777" w:rsidR="00A6492A" w:rsidRDefault="00A6492A" w:rsidP="00A6492A">
      <w:pPr>
        <w:pStyle w:val="Textoindependiente"/>
        <w:spacing w:before="4"/>
        <w:rPr>
          <w:b/>
        </w:rPr>
      </w:pPr>
    </w:p>
    <w:p w14:paraId="32A1DD6F" w14:textId="336DFBC7" w:rsidR="00A6492A" w:rsidRDefault="00A6492A" w:rsidP="00A6492A">
      <w:pPr>
        <w:pStyle w:val="Textoindependiente"/>
        <w:spacing w:before="1"/>
        <w:ind w:left="200"/>
        <w:jc w:val="both"/>
      </w:pPr>
      <w:r>
        <w:rPr>
          <w:color w:val="393939"/>
        </w:rPr>
        <w:t>La supervisión de la ejecución y cumplimiento del presente Contrato</w:t>
      </w:r>
      <w:r w:rsidR="006169AD">
        <w:rPr>
          <w:color w:val="393939"/>
        </w:rPr>
        <w:t xml:space="preserve"> está a cargo de la </w:t>
      </w:r>
      <w:r w:rsidR="006C44BE" w:rsidRPr="003E35D1">
        <w:t>{</w:t>
      </w:r>
      <w:proofErr w:type="spellStart"/>
      <w:r w:rsidR="006C44BE" w:rsidRPr="003E35D1">
        <w:t>estadosupervisionf</w:t>
      </w:r>
      <w:proofErr w:type="spellEnd"/>
      <w:r w:rsidR="006C44BE" w:rsidRPr="003E35D1">
        <w:t>}</w:t>
      </w:r>
      <w:r>
        <w:rPr>
          <w:color w:val="393939"/>
        </w:rPr>
        <w:t>. Sin que esta labor sea concurrente con las funciones de la interventoría.</w:t>
      </w:r>
    </w:p>
    <w:p w14:paraId="06B8BF2C" w14:textId="77777777" w:rsidR="00A6492A" w:rsidRDefault="00A6492A" w:rsidP="00A6492A">
      <w:pPr>
        <w:pStyle w:val="Textoindependiente"/>
        <w:spacing w:before="5"/>
        <w:rPr>
          <w:sz w:val="19"/>
        </w:rPr>
      </w:pPr>
    </w:p>
    <w:p w14:paraId="788AB846" w14:textId="77777777" w:rsidR="00A6492A" w:rsidRDefault="00A6492A" w:rsidP="00A6492A">
      <w:pPr>
        <w:pStyle w:val="Ttulo1"/>
        <w:tabs>
          <w:tab w:val="left" w:pos="2324"/>
        </w:tabs>
      </w:pPr>
      <w:r>
        <w:rPr>
          <w:color w:val="393939"/>
        </w:rPr>
        <w:lastRenderedPageBreak/>
        <w:t>CLÁUSULA</w:t>
      </w:r>
      <w:r>
        <w:rPr>
          <w:color w:val="393939"/>
          <w:spacing w:val="-6"/>
        </w:rPr>
        <w:t xml:space="preserve"> </w:t>
      </w:r>
      <w:r>
        <w:rPr>
          <w:color w:val="393939"/>
        </w:rPr>
        <w:t>24.</w:t>
      </w:r>
      <w:r>
        <w:rPr>
          <w:color w:val="393939"/>
        </w:rPr>
        <w:tab/>
        <w:t>INTERVENTORÍA</w:t>
      </w:r>
    </w:p>
    <w:p w14:paraId="7CCC4598" w14:textId="77777777" w:rsidR="00A6492A" w:rsidRDefault="00A6492A" w:rsidP="00A6492A">
      <w:pPr>
        <w:pStyle w:val="Textoindependiente"/>
        <w:spacing w:before="4"/>
        <w:rPr>
          <w:b/>
        </w:rPr>
      </w:pPr>
    </w:p>
    <w:p w14:paraId="4396D546" w14:textId="77777777" w:rsidR="00A6492A" w:rsidRDefault="00A6492A" w:rsidP="00A6492A">
      <w:pPr>
        <w:pStyle w:val="Textoindependiente"/>
        <w:spacing w:line="242" w:lineRule="auto"/>
        <w:ind w:left="200" w:right="115"/>
        <w:jc w:val="both"/>
      </w:pPr>
      <w:r>
        <w:rPr>
          <w:color w:val="393939"/>
        </w:rPr>
        <w:t>La interventoría del presente Contrato está a cargo del proponente seleccionado en el proceso de selección de contratista que para el efecto desarrollo la entidad. Sin que esta labor, sea concurrente con la supervisión.</w:t>
      </w:r>
    </w:p>
    <w:p w14:paraId="0C80BE6B" w14:textId="77777777" w:rsidR="00A6492A" w:rsidRDefault="00A6492A" w:rsidP="00A6492A">
      <w:pPr>
        <w:pStyle w:val="Textoindependiente"/>
        <w:spacing w:before="5"/>
        <w:rPr>
          <w:sz w:val="19"/>
        </w:rPr>
      </w:pPr>
    </w:p>
    <w:p w14:paraId="4215B622" w14:textId="77777777" w:rsidR="00A6492A" w:rsidRDefault="00A6492A" w:rsidP="00A6492A">
      <w:pPr>
        <w:pStyle w:val="Ttulo1"/>
        <w:tabs>
          <w:tab w:val="left" w:pos="2324"/>
        </w:tabs>
      </w:pPr>
      <w:r>
        <w:rPr>
          <w:color w:val="393939"/>
        </w:rPr>
        <w:t>CLÁUSULA</w:t>
      </w:r>
      <w:r>
        <w:rPr>
          <w:color w:val="393939"/>
          <w:spacing w:val="-6"/>
        </w:rPr>
        <w:t xml:space="preserve"> </w:t>
      </w:r>
      <w:r>
        <w:rPr>
          <w:color w:val="393939"/>
        </w:rPr>
        <w:t>25.</w:t>
      </w:r>
      <w:r>
        <w:rPr>
          <w:color w:val="393939"/>
        </w:rPr>
        <w:tab/>
        <w:t>LIQUIDACIÓN</w:t>
      </w:r>
    </w:p>
    <w:p w14:paraId="55F91715" w14:textId="77777777" w:rsidR="00A6492A" w:rsidRDefault="00A6492A" w:rsidP="00A6492A">
      <w:pPr>
        <w:pStyle w:val="Textoindependiente"/>
        <w:spacing w:before="5"/>
        <w:rPr>
          <w:b/>
        </w:rPr>
      </w:pPr>
    </w:p>
    <w:p w14:paraId="4FF76D93" w14:textId="77777777" w:rsidR="00A6492A" w:rsidRDefault="00A6492A" w:rsidP="00A6492A">
      <w:pPr>
        <w:pStyle w:val="Textoindependiente"/>
        <w:ind w:left="200"/>
      </w:pPr>
      <w:r>
        <w:rPr>
          <w:color w:val="393939"/>
        </w:rPr>
        <w:t>Se procederá a su liquidación en los términos y plazos previstos en el artículo 11 de la Ley 1150 de 2007.</w:t>
      </w:r>
    </w:p>
    <w:p w14:paraId="62337E49" w14:textId="77777777" w:rsidR="00A6492A" w:rsidRDefault="00A6492A" w:rsidP="00A6492A">
      <w:pPr>
        <w:pStyle w:val="Textoindependiente"/>
        <w:spacing w:before="7"/>
        <w:rPr>
          <w:sz w:val="19"/>
        </w:rPr>
      </w:pPr>
    </w:p>
    <w:p w14:paraId="6C80A736" w14:textId="77777777" w:rsidR="00A6492A" w:rsidRDefault="00A6492A" w:rsidP="00A6492A">
      <w:pPr>
        <w:pStyle w:val="Ttulo1"/>
        <w:tabs>
          <w:tab w:val="left" w:pos="2324"/>
        </w:tabs>
      </w:pPr>
      <w:r>
        <w:rPr>
          <w:color w:val="393939"/>
        </w:rPr>
        <w:t>CLÁUSULA</w:t>
      </w:r>
      <w:r>
        <w:rPr>
          <w:color w:val="393939"/>
          <w:spacing w:val="-6"/>
        </w:rPr>
        <w:t xml:space="preserve"> </w:t>
      </w:r>
      <w:r>
        <w:rPr>
          <w:color w:val="393939"/>
        </w:rPr>
        <w:t>26.</w:t>
      </w:r>
      <w:r>
        <w:rPr>
          <w:color w:val="393939"/>
        </w:rPr>
        <w:tab/>
        <w:t>SUSCRIPCIÓN, PERFECCIONAMIENTO, EJECUCIÓN</w:t>
      </w:r>
    </w:p>
    <w:p w14:paraId="1E9BA3A7" w14:textId="77777777" w:rsidR="00A6492A" w:rsidRDefault="00A6492A" w:rsidP="00A6492A">
      <w:pPr>
        <w:pStyle w:val="Textoindependiente"/>
        <w:spacing w:before="4"/>
        <w:rPr>
          <w:b/>
        </w:rPr>
      </w:pPr>
    </w:p>
    <w:p w14:paraId="1F3A5B1D" w14:textId="125C9753" w:rsidR="00A6492A" w:rsidRDefault="001A116A" w:rsidP="001A116A">
      <w:pPr>
        <w:pStyle w:val="Textoindependiente"/>
        <w:spacing w:before="8"/>
        <w:jc w:val="both"/>
      </w:pPr>
      <w:r w:rsidRPr="00916DA1">
        <w:t xml:space="preserve">El presente contrato se perfecciona con la suscripción del mismo. Para su ejecución requiere la suscripción del Acta de Inicio, previa expedición del Registro Presupuestal, presentación y aprobación de la garantía única de cumplimiento, recibo de pago </w:t>
      </w:r>
      <w:r w:rsidRPr="001A116A">
        <w:t>de estampilla</w:t>
      </w:r>
      <w:r>
        <w:t>s impuestos municipales</w:t>
      </w:r>
      <w:r w:rsidRPr="00916DA1">
        <w:t xml:space="preserve"> a que haya lugar y que EL CONTRATISTA acredite que se encuentra al día e</w:t>
      </w:r>
      <w:r>
        <w:t>n el pago de aportes al Sistema</w:t>
      </w:r>
      <w:r w:rsidRPr="00916DA1">
        <w:t xml:space="preserve"> General de Seguridad Social y demás aportes parafiscales si a ello hubiere lugar.</w:t>
      </w:r>
    </w:p>
    <w:p w14:paraId="01AA1BF5" w14:textId="77777777" w:rsidR="001A116A" w:rsidRDefault="001A116A" w:rsidP="00A6492A">
      <w:pPr>
        <w:pStyle w:val="Textoindependiente"/>
        <w:spacing w:before="8"/>
        <w:rPr>
          <w:sz w:val="19"/>
        </w:rPr>
      </w:pPr>
    </w:p>
    <w:p w14:paraId="1CC62F3E" w14:textId="77777777" w:rsidR="00A6492A" w:rsidRDefault="00A6492A" w:rsidP="00A6492A">
      <w:pPr>
        <w:pStyle w:val="Ttulo1"/>
        <w:tabs>
          <w:tab w:val="left" w:pos="2324"/>
        </w:tabs>
        <w:spacing w:before="1"/>
      </w:pPr>
      <w:r>
        <w:rPr>
          <w:color w:val="393939"/>
        </w:rPr>
        <w:t>CLÁUSULA</w:t>
      </w:r>
      <w:r>
        <w:rPr>
          <w:color w:val="393939"/>
          <w:spacing w:val="-6"/>
        </w:rPr>
        <w:t xml:space="preserve"> </w:t>
      </w:r>
      <w:r>
        <w:rPr>
          <w:color w:val="393939"/>
        </w:rPr>
        <w:t>27.</w:t>
      </w:r>
      <w:r>
        <w:rPr>
          <w:color w:val="393939"/>
        </w:rPr>
        <w:tab/>
        <w:t>LUGAR DE EJECUCIÓN Y DOMICILIO</w:t>
      </w:r>
      <w:r>
        <w:rPr>
          <w:color w:val="393939"/>
          <w:spacing w:val="-3"/>
        </w:rPr>
        <w:t xml:space="preserve"> </w:t>
      </w:r>
      <w:r>
        <w:rPr>
          <w:color w:val="393939"/>
        </w:rPr>
        <w:t>CONTRACTUAL</w:t>
      </w:r>
    </w:p>
    <w:p w14:paraId="7A0F30D7" w14:textId="77777777" w:rsidR="00A6492A" w:rsidRDefault="00A6492A" w:rsidP="00A6492A">
      <w:pPr>
        <w:pStyle w:val="Textoindependiente"/>
        <w:spacing w:before="3"/>
        <w:rPr>
          <w:b/>
        </w:rPr>
      </w:pPr>
    </w:p>
    <w:p w14:paraId="1F9A7789" w14:textId="5278C86E" w:rsidR="00DD1C47" w:rsidRPr="00DB0030" w:rsidRDefault="00A6492A" w:rsidP="00DB0030">
      <w:pPr>
        <w:pStyle w:val="Textoindependiente"/>
        <w:spacing w:before="1"/>
        <w:ind w:left="200"/>
      </w:pPr>
      <w:r>
        <w:rPr>
          <w:color w:val="393939"/>
        </w:rPr>
        <w:t>Las actividades previstas en el presente Contrato se deben desarrollar en el municipio de Hato Corozal y el domicilio contractual es también el Municipio de Hato Corozal.</w:t>
      </w:r>
    </w:p>
    <w:p w14:paraId="61F14104" w14:textId="77777777" w:rsidR="00DB0030" w:rsidRDefault="00DB0030" w:rsidP="00DB0030">
      <w:pPr>
        <w:pStyle w:val="Textoindependiente"/>
        <w:spacing w:before="5"/>
        <w:rPr>
          <w:sz w:val="19"/>
        </w:rPr>
      </w:pPr>
    </w:p>
    <w:p w14:paraId="7F581216" w14:textId="77777777" w:rsidR="00DB0030" w:rsidRDefault="00DB0030" w:rsidP="00DB0030">
      <w:pPr>
        <w:pStyle w:val="Ttulo1"/>
        <w:tabs>
          <w:tab w:val="left" w:pos="2324"/>
        </w:tabs>
      </w:pPr>
      <w:r>
        <w:rPr>
          <w:color w:val="393939"/>
        </w:rPr>
        <w:t>CLÁUSULA</w:t>
      </w:r>
      <w:r>
        <w:rPr>
          <w:color w:val="393939"/>
          <w:spacing w:val="-6"/>
        </w:rPr>
        <w:t xml:space="preserve"> </w:t>
      </w:r>
      <w:r>
        <w:rPr>
          <w:color w:val="393939"/>
        </w:rPr>
        <w:t>28.</w:t>
      </w:r>
      <w:r>
        <w:rPr>
          <w:color w:val="393939"/>
        </w:rPr>
        <w:tab/>
        <w:t>SOLUCIÓN DE</w:t>
      </w:r>
      <w:r>
        <w:rPr>
          <w:color w:val="393939"/>
          <w:spacing w:val="-2"/>
        </w:rPr>
        <w:t xml:space="preserve"> </w:t>
      </w:r>
      <w:r>
        <w:rPr>
          <w:color w:val="393939"/>
        </w:rPr>
        <w:t>CONTROVERSIAS</w:t>
      </w:r>
    </w:p>
    <w:p w14:paraId="70BADBD0" w14:textId="77777777" w:rsidR="00DB0030" w:rsidRDefault="00DB0030" w:rsidP="00DB0030">
      <w:pPr>
        <w:pStyle w:val="Textoindependiente"/>
        <w:spacing w:before="4"/>
        <w:rPr>
          <w:b/>
        </w:rPr>
      </w:pPr>
    </w:p>
    <w:p w14:paraId="4B8FA449" w14:textId="77777777" w:rsidR="00DB0030" w:rsidRDefault="00DB0030" w:rsidP="00DB0030">
      <w:pPr>
        <w:pStyle w:val="Textoindependiente"/>
        <w:ind w:left="200" w:right="121"/>
        <w:jc w:val="both"/>
      </w:pPr>
      <w:r>
        <w:rPr>
          <w:color w:val="393939"/>
        </w:rPr>
        <w:t>Las controversias o diferencias que surjan entre el Contratista y la Entidad con ocasión de la firma, ejecución, interpretación,</w:t>
      </w:r>
      <w:r>
        <w:rPr>
          <w:color w:val="393939"/>
          <w:spacing w:val="-7"/>
        </w:rPr>
        <w:t xml:space="preserve"> </w:t>
      </w:r>
      <w:r>
        <w:rPr>
          <w:color w:val="393939"/>
        </w:rPr>
        <w:t>prórroga</w:t>
      </w:r>
      <w:r>
        <w:rPr>
          <w:color w:val="393939"/>
          <w:spacing w:val="-5"/>
        </w:rPr>
        <w:t xml:space="preserve"> </w:t>
      </w:r>
      <w:r>
        <w:rPr>
          <w:color w:val="393939"/>
        </w:rPr>
        <w:t>o</w:t>
      </w:r>
      <w:r>
        <w:rPr>
          <w:color w:val="393939"/>
          <w:spacing w:val="-6"/>
        </w:rPr>
        <w:t xml:space="preserve"> </w:t>
      </w:r>
      <w:r>
        <w:rPr>
          <w:color w:val="393939"/>
        </w:rPr>
        <w:t>terminación</w:t>
      </w:r>
      <w:r>
        <w:rPr>
          <w:color w:val="393939"/>
          <w:spacing w:val="-5"/>
        </w:rPr>
        <w:t xml:space="preserve"> </w:t>
      </w:r>
      <w:r>
        <w:rPr>
          <w:color w:val="393939"/>
        </w:rPr>
        <w:t>del</w:t>
      </w:r>
      <w:r>
        <w:rPr>
          <w:color w:val="393939"/>
          <w:spacing w:val="-4"/>
        </w:rPr>
        <w:t xml:space="preserve"> </w:t>
      </w:r>
      <w:r>
        <w:rPr>
          <w:color w:val="393939"/>
        </w:rPr>
        <w:t>Contrato,</w:t>
      </w:r>
      <w:r>
        <w:rPr>
          <w:color w:val="393939"/>
          <w:spacing w:val="-6"/>
        </w:rPr>
        <w:t xml:space="preserve"> </w:t>
      </w:r>
      <w:r>
        <w:rPr>
          <w:color w:val="393939"/>
        </w:rPr>
        <w:t>así</w:t>
      </w:r>
      <w:r>
        <w:rPr>
          <w:color w:val="393939"/>
          <w:spacing w:val="-7"/>
        </w:rPr>
        <w:t xml:space="preserve"> </w:t>
      </w:r>
      <w:r>
        <w:rPr>
          <w:color w:val="393939"/>
        </w:rPr>
        <w:t>como</w:t>
      </w:r>
      <w:r>
        <w:rPr>
          <w:color w:val="393939"/>
          <w:spacing w:val="-5"/>
        </w:rPr>
        <w:t xml:space="preserve"> </w:t>
      </w:r>
      <w:r>
        <w:rPr>
          <w:color w:val="393939"/>
        </w:rPr>
        <w:t>de</w:t>
      </w:r>
      <w:r>
        <w:rPr>
          <w:color w:val="393939"/>
          <w:spacing w:val="-5"/>
        </w:rPr>
        <w:t xml:space="preserve"> </w:t>
      </w:r>
      <w:r>
        <w:rPr>
          <w:color w:val="393939"/>
        </w:rPr>
        <w:t>cualquier</w:t>
      </w:r>
      <w:r>
        <w:rPr>
          <w:color w:val="393939"/>
          <w:spacing w:val="-6"/>
        </w:rPr>
        <w:t xml:space="preserve"> </w:t>
      </w:r>
      <w:r>
        <w:rPr>
          <w:color w:val="393939"/>
        </w:rPr>
        <w:t>otro</w:t>
      </w:r>
      <w:r>
        <w:rPr>
          <w:color w:val="393939"/>
          <w:spacing w:val="-5"/>
        </w:rPr>
        <w:t xml:space="preserve"> </w:t>
      </w:r>
      <w:r>
        <w:rPr>
          <w:color w:val="393939"/>
        </w:rPr>
        <w:t>asunto</w:t>
      </w:r>
      <w:r>
        <w:rPr>
          <w:color w:val="393939"/>
          <w:spacing w:val="-6"/>
        </w:rPr>
        <w:t xml:space="preserve"> </w:t>
      </w:r>
      <w:r>
        <w:rPr>
          <w:color w:val="393939"/>
        </w:rPr>
        <w:t>relacionado</w:t>
      </w:r>
      <w:r>
        <w:rPr>
          <w:color w:val="393939"/>
          <w:spacing w:val="-5"/>
        </w:rPr>
        <w:t xml:space="preserve"> </w:t>
      </w:r>
      <w:r>
        <w:rPr>
          <w:color w:val="393939"/>
        </w:rPr>
        <w:t>con</w:t>
      </w:r>
      <w:r>
        <w:rPr>
          <w:color w:val="393939"/>
          <w:spacing w:val="-6"/>
        </w:rPr>
        <w:t xml:space="preserve"> </w:t>
      </w:r>
      <w:r>
        <w:rPr>
          <w:color w:val="393939"/>
        </w:rPr>
        <w:t>el</w:t>
      </w:r>
      <w:r>
        <w:rPr>
          <w:color w:val="393939"/>
          <w:spacing w:val="-3"/>
        </w:rPr>
        <w:t xml:space="preserve"> </w:t>
      </w:r>
      <w:r>
        <w:rPr>
          <w:color w:val="393939"/>
        </w:rPr>
        <w:t>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w:t>
      </w:r>
      <w:r>
        <w:rPr>
          <w:color w:val="393939"/>
          <w:spacing w:val="-10"/>
        </w:rPr>
        <w:t xml:space="preserve"> </w:t>
      </w:r>
      <w:r>
        <w:rPr>
          <w:color w:val="393939"/>
        </w:rPr>
        <w:t>someramente.</w:t>
      </w:r>
    </w:p>
    <w:p w14:paraId="609E69BF" w14:textId="77777777" w:rsidR="00DB0030" w:rsidRDefault="00DB0030" w:rsidP="00DB0030">
      <w:pPr>
        <w:pStyle w:val="Textoindependiente"/>
        <w:spacing w:before="1"/>
      </w:pPr>
    </w:p>
    <w:p w14:paraId="384BAD70" w14:textId="77777777" w:rsidR="00DB0030" w:rsidRDefault="00DB0030" w:rsidP="00DB0030">
      <w:pPr>
        <w:pStyle w:val="Textoindependiente"/>
        <w:ind w:left="200" w:right="110"/>
        <w:jc w:val="both"/>
      </w:pPr>
      <w:r>
        <w:rPr>
          <w:color w:val="393939"/>
        </w:rPr>
        <w:t>Las controversias que no puedan ser resueltas de forma directa entre las partes, se resolverán empleado las instancias y procedimientos contemplados en los artículos 68 y siguientes de la Ley 80 de 1993 y demás normas concordantes.</w:t>
      </w:r>
    </w:p>
    <w:p w14:paraId="4A496E7D" w14:textId="77777777" w:rsidR="00DB0030" w:rsidRDefault="00DB0030" w:rsidP="00DB0030">
      <w:pPr>
        <w:pStyle w:val="Textoindependiente"/>
        <w:spacing w:before="7"/>
        <w:rPr>
          <w:sz w:val="19"/>
        </w:rPr>
      </w:pPr>
    </w:p>
    <w:p w14:paraId="6DF2D709" w14:textId="1077D8CB" w:rsidR="00DD1C47" w:rsidRDefault="00DD1C47" w:rsidP="00535B0B">
      <w:pPr>
        <w:spacing w:after="0" w:line="100" w:lineRule="atLeast"/>
        <w:contextualSpacing/>
        <w:jc w:val="both"/>
        <w:rPr>
          <w:rFonts w:ascii="Arial" w:hAnsi="Arial" w:cs="Arial"/>
          <w:b/>
          <w:color w:val="auto"/>
          <w:sz w:val="20"/>
          <w:szCs w:val="20"/>
        </w:rPr>
      </w:pPr>
    </w:p>
    <w:p w14:paraId="60C492F3" w14:textId="77777777" w:rsidR="00DB0030" w:rsidRDefault="00DB0030" w:rsidP="00535B0B">
      <w:pPr>
        <w:spacing w:after="0" w:line="100" w:lineRule="atLeast"/>
        <w:contextualSpacing/>
        <w:jc w:val="both"/>
        <w:rPr>
          <w:rFonts w:ascii="Arial" w:hAnsi="Arial" w:cs="Arial"/>
          <w:b/>
          <w:color w:val="auto"/>
          <w:sz w:val="20"/>
          <w:szCs w:val="20"/>
        </w:rPr>
      </w:pPr>
    </w:p>
    <w:p w14:paraId="0A55F55D" w14:textId="77777777" w:rsidR="00DB0030" w:rsidRDefault="00DB0030" w:rsidP="00DB0030">
      <w:pPr>
        <w:pStyle w:val="Ttulo1"/>
        <w:tabs>
          <w:tab w:val="left" w:pos="2324"/>
        </w:tabs>
      </w:pPr>
      <w:r>
        <w:rPr>
          <w:color w:val="393939"/>
        </w:rPr>
        <w:t>CLÁUSULA</w:t>
      </w:r>
      <w:r>
        <w:rPr>
          <w:color w:val="393939"/>
          <w:spacing w:val="-6"/>
        </w:rPr>
        <w:t xml:space="preserve"> </w:t>
      </w:r>
      <w:r>
        <w:rPr>
          <w:color w:val="393939"/>
        </w:rPr>
        <w:t>29.</w:t>
      </w:r>
      <w:r>
        <w:rPr>
          <w:color w:val="393939"/>
        </w:rPr>
        <w:tab/>
        <w:t>DOCUMENTOS</w:t>
      </w:r>
    </w:p>
    <w:p w14:paraId="1EB2A65C" w14:textId="77777777" w:rsidR="00DB0030" w:rsidRDefault="00DB0030" w:rsidP="00DB0030">
      <w:pPr>
        <w:pStyle w:val="Textoindependiente"/>
        <w:spacing w:before="8"/>
        <w:rPr>
          <w:b/>
          <w:sz w:val="11"/>
        </w:rPr>
      </w:pPr>
    </w:p>
    <w:p w14:paraId="46A4EC64" w14:textId="77777777" w:rsidR="00DB0030" w:rsidRDefault="00DB0030" w:rsidP="00DB0030">
      <w:pPr>
        <w:pStyle w:val="Textoindependiente"/>
        <w:spacing w:before="94"/>
        <w:ind w:left="200" w:right="117"/>
        <w:jc w:val="both"/>
      </w:pPr>
      <w:r>
        <w:rPr>
          <w:color w:val="393939"/>
        </w:rPr>
        <w:t>Los documentos que a continuación se relacionan, hacen parte integral del presente Contrato los cuales determinan,</w:t>
      </w:r>
      <w:r>
        <w:rPr>
          <w:color w:val="393939"/>
          <w:spacing w:val="-12"/>
        </w:rPr>
        <w:t xml:space="preserve"> </w:t>
      </w:r>
      <w:r>
        <w:rPr>
          <w:color w:val="393939"/>
        </w:rPr>
        <w:t>regulan,</w:t>
      </w:r>
      <w:r>
        <w:rPr>
          <w:color w:val="393939"/>
          <w:spacing w:val="-7"/>
        </w:rPr>
        <w:t xml:space="preserve"> </w:t>
      </w:r>
      <w:r>
        <w:rPr>
          <w:color w:val="393939"/>
        </w:rPr>
        <w:t>complementan</w:t>
      </w:r>
      <w:r>
        <w:rPr>
          <w:color w:val="393939"/>
          <w:spacing w:val="-6"/>
        </w:rPr>
        <w:t xml:space="preserve"> </w:t>
      </w:r>
      <w:r>
        <w:rPr>
          <w:color w:val="393939"/>
        </w:rPr>
        <w:t>y</w:t>
      </w:r>
      <w:r>
        <w:rPr>
          <w:color w:val="393939"/>
          <w:spacing w:val="-8"/>
        </w:rPr>
        <w:t xml:space="preserve"> </w:t>
      </w:r>
      <w:r>
        <w:rPr>
          <w:color w:val="393939"/>
        </w:rPr>
        <w:t>adicionan</w:t>
      </w:r>
      <w:r>
        <w:rPr>
          <w:color w:val="393939"/>
          <w:spacing w:val="-10"/>
        </w:rPr>
        <w:t xml:space="preserve"> </w:t>
      </w:r>
      <w:r>
        <w:rPr>
          <w:color w:val="393939"/>
        </w:rPr>
        <w:t>lo</w:t>
      </w:r>
      <w:r>
        <w:rPr>
          <w:color w:val="393939"/>
          <w:spacing w:val="-10"/>
        </w:rPr>
        <w:t xml:space="preserve"> </w:t>
      </w:r>
      <w:r>
        <w:rPr>
          <w:color w:val="393939"/>
        </w:rPr>
        <w:t>aquí</w:t>
      </w:r>
      <w:r>
        <w:rPr>
          <w:color w:val="393939"/>
          <w:spacing w:val="-11"/>
        </w:rPr>
        <w:t xml:space="preserve"> </w:t>
      </w:r>
      <w:r>
        <w:rPr>
          <w:color w:val="393939"/>
        </w:rPr>
        <w:t>pactado,</w:t>
      </w:r>
      <w:r>
        <w:rPr>
          <w:color w:val="393939"/>
          <w:spacing w:val="-11"/>
        </w:rPr>
        <w:t xml:space="preserve"> </w:t>
      </w:r>
      <w:r>
        <w:rPr>
          <w:color w:val="393939"/>
        </w:rPr>
        <w:t>y</w:t>
      </w:r>
      <w:r>
        <w:rPr>
          <w:color w:val="393939"/>
          <w:spacing w:val="-8"/>
        </w:rPr>
        <w:t xml:space="preserve"> </w:t>
      </w:r>
      <w:r>
        <w:rPr>
          <w:color w:val="393939"/>
        </w:rPr>
        <w:t>en</w:t>
      </w:r>
      <w:r>
        <w:rPr>
          <w:color w:val="393939"/>
          <w:spacing w:val="-6"/>
        </w:rPr>
        <w:t xml:space="preserve"> </w:t>
      </w:r>
      <w:r>
        <w:rPr>
          <w:color w:val="393939"/>
        </w:rPr>
        <w:t>consecuencia</w:t>
      </w:r>
      <w:r>
        <w:rPr>
          <w:color w:val="393939"/>
          <w:spacing w:val="-10"/>
        </w:rPr>
        <w:t xml:space="preserve"> </w:t>
      </w:r>
      <w:r>
        <w:rPr>
          <w:color w:val="393939"/>
        </w:rPr>
        <w:t>producen</w:t>
      </w:r>
      <w:r>
        <w:rPr>
          <w:color w:val="393939"/>
          <w:spacing w:val="-6"/>
        </w:rPr>
        <w:t xml:space="preserve"> </w:t>
      </w:r>
      <w:r>
        <w:rPr>
          <w:color w:val="393939"/>
        </w:rPr>
        <w:t>sus</w:t>
      </w:r>
      <w:r>
        <w:rPr>
          <w:color w:val="393939"/>
          <w:spacing w:val="-12"/>
        </w:rPr>
        <w:t xml:space="preserve"> </w:t>
      </w:r>
      <w:r>
        <w:rPr>
          <w:color w:val="393939"/>
        </w:rPr>
        <w:t>mismos</w:t>
      </w:r>
      <w:r>
        <w:rPr>
          <w:color w:val="393939"/>
          <w:spacing w:val="-7"/>
        </w:rPr>
        <w:t xml:space="preserve"> </w:t>
      </w:r>
      <w:r>
        <w:rPr>
          <w:color w:val="393939"/>
        </w:rPr>
        <w:t>efectos y obligaciones jurídicas y</w:t>
      </w:r>
      <w:r>
        <w:rPr>
          <w:color w:val="393939"/>
          <w:spacing w:val="-1"/>
        </w:rPr>
        <w:t xml:space="preserve"> </w:t>
      </w:r>
      <w:r>
        <w:rPr>
          <w:color w:val="393939"/>
        </w:rPr>
        <w:t>contractuales:</w:t>
      </w:r>
    </w:p>
    <w:p w14:paraId="400D916B" w14:textId="77777777" w:rsidR="00DB0030" w:rsidRDefault="00DB0030" w:rsidP="00DB0030">
      <w:pPr>
        <w:pStyle w:val="Textoindependiente"/>
        <w:spacing w:before="11"/>
        <w:rPr>
          <w:sz w:val="19"/>
        </w:rPr>
      </w:pPr>
    </w:p>
    <w:p w14:paraId="63908E96" w14:textId="77777777" w:rsidR="00DB0030" w:rsidRPr="005C1C6B" w:rsidRDefault="00DB0030" w:rsidP="00DB0030">
      <w:pPr>
        <w:pStyle w:val="Prrafodelista"/>
        <w:widowControl w:val="0"/>
        <w:numPr>
          <w:ilvl w:val="1"/>
          <w:numId w:val="15"/>
        </w:numPr>
        <w:tabs>
          <w:tab w:val="left" w:pos="1333"/>
        </w:tabs>
        <w:autoSpaceDE w:val="0"/>
        <w:autoSpaceDN w:val="0"/>
        <w:spacing w:after="0" w:line="240" w:lineRule="auto"/>
        <w:ind w:hanging="361"/>
        <w:contextualSpacing w:val="0"/>
        <w:rPr>
          <w:rFonts w:ascii="Arial" w:hAnsi="Arial" w:cs="Arial"/>
          <w:sz w:val="20"/>
          <w:szCs w:val="20"/>
        </w:rPr>
      </w:pPr>
      <w:r w:rsidRPr="005C1C6B">
        <w:rPr>
          <w:rFonts w:ascii="Arial" w:hAnsi="Arial" w:cs="Arial"/>
          <w:color w:val="393939"/>
          <w:sz w:val="20"/>
          <w:szCs w:val="20"/>
        </w:rPr>
        <w:t>Estudios y documentos</w:t>
      </w:r>
      <w:r w:rsidRPr="005C1C6B">
        <w:rPr>
          <w:rFonts w:ascii="Arial" w:hAnsi="Arial" w:cs="Arial"/>
          <w:color w:val="393939"/>
          <w:spacing w:val="-5"/>
          <w:sz w:val="20"/>
          <w:szCs w:val="20"/>
        </w:rPr>
        <w:t xml:space="preserve"> </w:t>
      </w:r>
      <w:r w:rsidRPr="005C1C6B">
        <w:rPr>
          <w:rFonts w:ascii="Arial" w:hAnsi="Arial" w:cs="Arial"/>
          <w:color w:val="393939"/>
          <w:sz w:val="20"/>
          <w:szCs w:val="20"/>
        </w:rPr>
        <w:t>previos.</w:t>
      </w:r>
    </w:p>
    <w:p w14:paraId="3BBAECBB" w14:textId="77777777" w:rsidR="00DB0030" w:rsidRPr="005C1C6B" w:rsidRDefault="00DB0030" w:rsidP="00DB0030">
      <w:pPr>
        <w:pStyle w:val="Prrafodelista"/>
        <w:widowControl w:val="0"/>
        <w:numPr>
          <w:ilvl w:val="1"/>
          <w:numId w:val="15"/>
        </w:numPr>
        <w:tabs>
          <w:tab w:val="left" w:pos="1333"/>
        </w:tabs>
        <w:autoSpaceDE w:val="0"/>
        <w:autoSpaceDN w:val="0"/>
        <w:spacing w:before="2" w:after="0" w:line="229" w:lineRule="exact"/>
        <w:ind w:hanging="361"/>
        <w:contextualSpacing w:val="0"/>
        <w:rPr>
          <w:rFonts w:ascii="Arial" w:hAnsi="Arial" w:cs="Arial"/>
          <w:sz w:val="20"/>
          <w:szCs w:val="20"/>
        </w:rPr>
      </w:pPr>
      <w:r w:rsidRPr="005C1C6B">
        <w:rPr>
          <w:rFonts w:ascii="Arial" w:hAnsi="Arial" w:cs="Arial"/>
          <w:color w:val="393939"/>
          <w:sz w:val="20"/>
          <w:szCs w:val="20"/>
        </w:rPr>
        <w:lastRenderedPageBreak/>
        <w:t>Pliego de condiciones, Adendas, Anexos, Formatos, Matrices,</w:t>
      </w:r>
      <w:r w:rsidRPr="005C1C6B">
        <w:rPr>
          <w:rFonts w:ascii="Arial" w:hAnsi="Arial" w:cs="Arial"/>
          <w:color w:val="393939"/>
          <w:spacing w:val="-4"/>
          <w:sz w:val="20"/>
          <w:szCs w:val="20"/>
        </w:rPr>
        <w:t xml:space="preserve"> </w:t>
      </w:r>
      <w:r w:rsidRPr="005C1C6B">
        <w:rPr>
          <w:rFonts w:ascii="Arial" w:hAnsi="Arial" w:cs="Arial"/>
          <w:color w:val="393939"/>
          <w:sz w:val="20"/>
          <w:szCs w:val="20"/>
        </w:rPr>
        <w:t>Formularios.</w:t>
      </w:r>
    </w:p>
    <w:p w14:paraId="0D188C6A" w14:textId="77777777" w:rsidR="00DB0030" w:rsidRPr="005C1C6B" w:rsidRDefault="00DB0030" w:rsidP="00DB0030">
      <w:pPr>
        <w:pStyle w:val="Prrafodelista"/>
        <w:widowControl w:val="0"/>
        <w:numPr>
          <w:ilvl w:val="1"/>
          <w:numId w:val="15"/>
        </w:numPr>
        <w:tabs>
          <w:tab w:val="left" w:pos="1333"/>
        </w:tabs>
        <w:autoSpaceDE w:val="0"/>
        <w:autoSpaceDN w:val="0"/>
        <w:spacing w:after="0" w:line="229" w:lineRule="exact"/>
        <w:ind w:hanging="361"/>
        <w:contextualSpacing w:val="0"/>
        <w:rPr>
          <w:rFonts w:ascii="Arial" w:hAnsi="Arial" w:cs="Arial"/>
          <w:sz w:val="20"/>
          <w:szCs w:val="20"/>
        </w:rPr>
      </w:pPr>
      <w:r w:rsidRPr="005C1C6B">
        <w:rPr>
          <w:rFonts w:ascii="Arial" w:hAnsi="Arial" w:cs="Arial"/>
          <w:color w:val="393939"/>
          <w:sz w:val="20"/>
          <w:szCs w:val="20"/>
        </w:rPr>
        <w:t>Propuesta presentada por el</w:t>
      </w:r>
      <w:r w:rsidRPr="005C1C6B">
        <w:rPr>
          <w:rFonts w:ascii="Arial" w:hAnsi="Arial" w:cs="Arial"/>
          <w:color w:val="393939"/>
          <w:spacing w:val="4"/>
          <w:sz w:val="20"/>
          <w:szCs w:val="20"/>
        </w:rPr>
        <w:t xml:space="preserve"> </w:t>
      </w:r>
      <w:r w:rsidRPr="005C1C6B">
        <w:rPr>
          <w:rFonts w:ascii="Arial" w:hAnsi="Arial" w:cs="Arial"/>
          <w:color w:val="393939"/>
          <w:sz w:val="20"/>
          <w:szCs w:val="20"/>
        </w:rPr>
        <w:t>Contratista.</w:t>
      </w:r>
    </w:p>
    <w:p w14:paraId="698CF714" w14:textId="77777777" w:rsidR="00DB0030" w:rsidRPr="005C1C6B" w:rsidRDefault="00DB0030" w:rsidP="00DB0030">
      <w:pPr>
        <w:pStyle w:val="Prrafodelista"/>
        <w:widowControl w:val="0"/>
        <w:numPr>
          <w:ilvl w:val="1"/>
          <w:numId w:val="15"/>
        </w:numPr>
        <w:tabs>
          <w:tab w:val="left" w:pos="1333"/>
        </w:tabs>
        <w:autoSpaceDE w:val="0"/>
        <w:autoSpaceDN w:val="0"/>
        <w:spacing w:before="3" w:after="0" w:line="229" w:lineRule="exact"/>
        <w:ind w:hanging="361"/>
        <w:contextualSpacing w:val="0"/>
        <w:rPr>
          <w:rFonts w:ascii="Arial" w:hAnsi="Arial" w:cs="Arial"/>
          <w:sz w:val="20"/>
          <w:szCs w:val="20"/>
        </w:rPr>
      </w:pPr>
      <w:r w:rsidRPr="005C1C6B">
        <w:rPr>
          <w:rFonts w:ascii="Arial" w:hAnsi="Arial" w:cs="Arial"/>
          <w:color w:val="393939"/>
          <w:sz w:val="20"/>
          <w:szCs w:val="20"/>
        </w:rPr>
        <w:t>Las garantías debidamente aprobadas</w:t>
      </w:r>
    </w:p>
    <w:p w14:paraId="77FDDB43" w14:textId="4C801AB2" w:rsidR="00DD1C47" w:rsidRPr="005C1C6B" w:rsidRDefault="00DB0030" w:rsidP="00DB0030">
      <w:pPr>
        <w:pStyle w:val="Prrafodelista"/>
        <w:widowControl w:val="0"/>
        <w:numPr>
          <w:ilvl w:val="1"/>
          <w:numId w:val="15"/>
        </w:numPr>
        <w:tabs>
          <w:tab w:val="left" w:pos="1333"/>
        </w:tabs>
        <w:autoSpaceDE w:val="0"/>
        <w:autoSpaceDN w:val="0"/>
        <w:spacing w:before="3" w:after="0" w:line="229" w:lineRule="exact"/>
        <w:ind w:hanging="361"/>
        <w:contextualSpacing w:val="0"/>
        <w:rPr>
          <w:rFonts w:ascii="Arial" w:hAnsi="Arial" w:cs="Arial"/>
          <w:sz w:val="20"/>
          <w:szCs w:val="20"/>
        </w:rPr>
      </w:pPr>
      <w:r w:rsidRPr="005C1C6B">
        <w:rPr>
          <w:rFonts w:ascii="Arial" w:hAnsi="Arial" w:cs="Arial"/>
          <w:color w:val="393939"/>
          <w:sz w:val="20"/>
          <w:szCs w:val="20"/>
        </w:rPr>
        <w:t>Toda la correspondencia que se surta entre las partes durante el término de ejecución del</w:t>
      </w:r>
      <w:r w:rsidRPr="005C1C6B">
        <w:rPr>
          <w:rFonts w:ascii="Arial" w:hAnsi="Arial" w:cs="Arial"/>
          <w:color w:val="393939"/>
          <w:spacing w:val="-38"/>
          <w:sz w:val="20"/>
          <w:szCs w:val="20"/>
        </w:rPr>
        <w:t xml:space="preserve"> </w:t>
      </w:r>
      <w:r w:rsidRPr="005C1C6B">
        <w:rPr>
          <w:rFonts w:ascii="Arial" w:hAnsi="Arial" w:cs="Arial"/>
          <w:color w:val="393939"/>
          <w:sz w:val="20"/>
          <w:szCs w:val="20"/>
        </w:rPr>
        <w:t>Contrato</w:t>
      </w:r>
    </w:p>
    <w:p w14:paraId="20518208" w14:textId="110FAE6F" w:rsidR="00DD1C47" w:rsidRDefault="00DD1C47" w:rsidP="00535B0B">
      <w:pPr>
        <w:spacing w:after="0" w:line="100" w:lineRule="atLeast"/>
        <w:contextualSpacing/>
        <w:jc w:val="both"/>
        <w:rPr>
          <w:rFonts w:ascii="Arial" w:hAnsi="Arial" w:cs="Arial"/>
          <w:b/>
          <w:color w:val="auto"/>
          <w:sz w:val="20"/>
          <w:szCs w:val="20"/>
        </w:rPr>
      </w:pPr>
    </w:p>
    <w:p w14:paraId="21A39C70" w14:textId="3C093451" w:rsidR="00DD1C47" w:rsidRDefault="00DD1C47" w:rsidP="00535B0B">
      <w:pPr>
        <w:spacing w:after="0" w:line="100" w:lineRule="atLeast"/>
        <w:contextualSpacing/>
        <w:jc w:val="both"/>
        <w:rPr>
          <w:rFonts w:ascii="Arial" w:hAnsi="Arial" w:cs="Arial"/>
          <w:b/>
          <w:color w:val="auto"/>
          <w:sz w:val="20"/>
          <w:szCs w:val="20"/>
        </w:rPr>
      </w:pPr>
    </w:p>
    <w:p w14:paraId="6E36CC96" w14:textId="0FDD59A3" w:rsidR="00EC56ED" w:rsidRDefault="00EC56ED" w:rsidP="00EC56ED">
      <w:pPr>
        <w:pStyle w:val="Ttulo1"/>
        <w:tabs>
          <w:tab w:val="left" w:pos="2324"/>
        </w:tabs>
      </w:pPr>
      <w:r>
        <w:rPr>
          <w:color w:val="393939"/>
        </w:rPr>
        <w:t>CLÁUSULA</w:t>
      </w:r>
      <w:r>
        <w:rPr>
          <w:color w:val="393939"/>
          <w:spacing w:val="-6"/>
        </w:rPr>
        <w:t xml:space="preserve"> </w:t>
      </w:r>
      <w:r>
        <w:rPr>
          <w:color w:val="393939"/>
        </w:rPr>
        <w:t>30.</w:t>
      </w:r>
      <w:r>
        <w:rPr>
          <w:color w:val="393939"/>
        </w:rPr>
        <w:tab/>
      </w:r>
      <w:r w:rsidRPr="00EC56ED">
        <w:t>PUBLICIDAD</w:t>
      </w:r>
    </w:p>
    <w:p w14:paraId="4828DD4B" w14:textId="60DDE09A" w:rsidR="00DD1C47" w:rsidRDefault="00DD1C47" w:rsidP="00535B0B">
      <w:pPr>
        <w:spacing w:after="0" w:line="100" w:lineRule="atLeast"/>
        <w:contextualSpacing/>
        <w:jc w:val="both"/>
        <w:rPr>
          <w:rFonts w:ascii="Arial" w:hAnsi="Arial" w:cs="Arial"/>
          <w:b/>
          <w:color w:val="auto"/>
          <w:sz w:val="20"/>
          <w:szCs w:val="20"/>
        </w:rPr>
      </w:pPr>
    </w:p>
    <w:p w14:paraId="46002700" w14:textId="7E855043" w:rsidR="00C22957" w:rsidRPr="00916DA1" w:rsidRDefault="0011050C" w:rsidP="00A37D8D">
      <w:pPr>
        <w:widowControl w:val="0"/>
        <w:autoSpaceDE w:val="0"/>
        <w:autoSpaceDN w:val="0"/>
        <w:adjustRightInd w:val="0"/>
        <w:spacing w:after="0" w:line="240" w:lineRule="auto"/>
        <w:jc w:val="both"/>
        <w:rPr>
          <w:rFonts w:ascii="Arial" w:hAnsi="Arial" w:cs="Arial"/>
          <w:sz w:val="20"/>
          <w:szCs w:val="20"/>
        </w:rPr>
      </w:pPr>
      <w:r w:rsidRPr="00916DA1">
        <w:rPr>
          <w:rFonts w:ascii="Arial" w:hAnsi="Arial" w:cs="Arial"/>
          <w:sz w:val="20"/>
          <w:szCs w:val="20"/>
        </w:rPr>
        <w:t>El presente contrato se publicará por el Municipio en el SECOP dentro de los tres (3) días hábiles siguientes a la</w:t>
      </w:r>
      <w:r w:rsidR="00EC56ED">
        <w:rPr>
          <w:rFonts w:ascii="Arial" w:hAnsi="Arial" w:cs="Arial"/>
          <w:sz w:val="20"/>
          <w:szCs w:val="20"/>
        </w:rPr>
        <w:t xml:space="preserve"> fecha de suscripción del mismo</w:t>
      </w:r>
      <w:r w:rsidR="004B77EE" w:rsidRPr="00916DA1">
        <w:rPr>
          <w:rFonts w:ascii="Arial" w:hAnsi="Arial" w:cs="Arial"/>
          <w:sz w:val="20"/>
          <w:szCs w:val="20"/>
        </w:rPr>
        <w:t xml:space="preserve">. </w:t>
      </w:r>
    </w:p>
    <w:p w14:paraId="0EE4FD33" w14:textId="77777777" w:rsidR="00C22957" w:rsidRPr="00916DA1" w:rsidRDefault="00C22957" w:rsidP="00A37D8D">
      <w:pPr>
        <w:widowControl w:val="0"/>
        <w:autoSpaceDE w:val="0"/>
        <w:autoSpaceDN w:val="0"/>
        <w:adjustRightInd w:val="0"/>
        <w:spacing w:after="0" w:line="240" w:lineRule="auto"/>
        <w:jc w:val="both"/>
        <w:rPr>
          <w:rFonts w:ascii="Arial" w:hAnsi="Arial" w:cs="Arial"/>
          <w:sz w:val="20"/>
          <w:szCs w:val="20"/>
        </w:rPr>
      </w:pPr>
    </w:p>
    <w:p w14:paraId="01D24AF9" w14:textId="54AAA72A" w:rsidR="005D00C0" w:rsidRPr="00916DA1" w:rsidRDefault="004B77EE" w:rsidP="00A37D8D">
      <w:pPr>
        <w:widowControl w:val="0"/>
        <w:autoSpaceDE w:val="0"/>
        <w:autoSpaceDN w:val="0"/>
        <w:adjustRightInd w:val="0"/>
        <w:spacing w:after="0" w:line="240" w:lineRule="auto"/>
        <w:jc w:val="both"/>
        <w:rPr>
          <w:rFonts w:ascii="Arial" w:hAnsi="Arial" w:cs="Arial"/>
          <w:color w:val="FF0000"/>
          <w:sz w:val="20"/>
          <w:szCs w:val="20"/>
        </w:rPr>
      </w:pPr>
      <w:r w:rsidRPr="00916DA1">
        <w:rPr>
          <w:rFonts w:ascii="Arial" w:hAnsi="Arial" w:cs="Arial"/>
          <w:sz w:val="20"/>
          <w:szCs w:val="20"/>
        </w:rPr>
        <w:t xml:space="preserve">Para constancia se firma en </w:t>
      </w:r>
      <w:r w:rsidR="00A41F90" w:rsidRPr="00916DA1">
        <w:rPr>
          <w:rFonts w:ascii="Arial" w:hAnsi="Arial" w:cs="Arial"/>
          <w:sz w:val="20"/>
          <w:szCs w:val="20"/>
        </w:rPr>
        <w:t>Hato Corozal</w:t>
      </w:r>
      <w:r w:rsidR="00EC56ED">
        <w:rPr>
          <w:rFonts w:ascii="Arial" w:hAnsi="Arial" w:cs="Arial"/>
          <w:sz w:val="20"/>
          <w:szCs w:val="20"/>
        </w:rPr>
        <w:t xml:space="preserve"> Casanare a los</w:t>
      </w:r>
      <w:r w:rsidRPr="00916DA1">
        <w:rPr>
          <w:rFonts w:ascii="Arial" w:hAnsi="Arial" w:cs="Arial"/>
          <w:color w:val="FF0000"/>
          <w:sz w:val="20"/>
          <w:szCs w:val="20"/>
        </w:rPr>
        <w:tab/>
        <w:t xml:space="preserve"> </w:t>
      </w:r>
    </w:p>
    <w:p w14:paraId="7B92E3D5" w14:textId="77777777" w:rsidR="008C5FFA" w:rsidRPr="00916DA1" w:rsidRDefault="008C5FFA" w:rsidP="00A37D8D">
      <w:pPr>
        <w:widowControl w:val="0"/>
        <w:autoSpaceDE w:val="0"/>
        <w:autoSpaceDN w:val="0"/>
        <w:adjustRightInd w:val="0"/>
        <w:spacing w:after="0" w:line="240" w:lineRule="auto"/>
        <w:jc w:val="both"/>
        <w:rPr>
          <w:rFonts w:ascii="Arial" w:hAnsi="Arial" w:cs="Arial"/>
          <w:color w:val="FF0000"/>
          <w:sz w:val="20"/>
          <w:szCs w:val="20"/>
        </w:rPr>
      </w:pPr>
    </w:p>
    <w:p w14:paraId="4D3B571E" w14:textId="77777777" w:rsidR="00C22957" w:rsidRPr="00916DA1" w:rsidRDefault="00C22957" w:rsidP="00A37D8D">
      <w:pPr>
        <w:widowControl w:val="0"/>
        <w:autoSpaceDE w:val="0"/>
        <w:autoSpaceDN w:val="0"/>
        <w:adjustRightInd w:val="0"/>
        <w:spacing w:after="0" w:line="240" w:lineRule="auto"/>
        <w:jc w:val="both"/>
        <w:rPr>
          <w:rFonts w:ascii="Arial" w:hAnsi="Arial" w:cs="Arial"/>
          <w:color w:val="FF0000"/>
          <w:sz w:val="20"/>
          <w:szCs w:val="20"/>
        </w:rPr>
      </w:pPr>
    </w:p>
    <w:p w14:paraId="788A0AAA" w14:textId="49D52C17" w:rsidR="005D00C0" w:rsidRPr="00916DA1" w:rsidRDefault="00E64DC5">
      <w:pPr>
        <w:pStyle w:val="Predeterminado"/>
        <w:jc w:val="both"/>
        <w:rPr>
          <w:rFonts w:ascii="Arial" w:hAnsi="Arial" w:cs="Arial"/>
          <w:color w:val="auto"/>
          <w:sz w:val="20"/>
          <w:szCs w:val="20"/>
        </w:rPr>
      </w:pPr>
      <w:r w:rsidRPr="00916DA1">
        <w:rPr>
          <w:rFonts w:ascii="Arial" w:hAnsi="Arial" w:cs="Arial"/>
          <w:color w:val="auto"/>
          <w:sz w:val="20"/>
          <w:szCs w:val="20"/>
        </w:rPr>
        <w:t>Por el Municipio:</w:t>
      </w:r>
      <w:r w:rsidRPr="00916DA1">
        <w:rPr>
          <w:rFonts w:ascii="Arial" w:hAnsi="Arial" w:cs="Arial"/>
          <w:color w:val="auto"/>
          <w:sz w:val="20"/>
          <w:szCs w:val="20"/>
        </w:rPr>
        <w:tab/>
      </w:r>
      <w:r w:rsidRPr="00916DA1">
        <w:rPr>
          <w:rFonts w:ascii="Arial" w:hAnsi="Arial" w:cs="Arial"/>
          <w:color w:val="FF0000"/>
          <w:sz w:val="20"/>
          <w:szCs w:val="20"/>
        </w:rPr>
        <w:tab/>
      </w:r>
      <w:r w:rsidRPr="00916DA1">
        <w:rPr>
          <w:rFonts w:ascii="Arial" w:hAnsi="Arial" w:cs="Arial"/>
          <w:color w:val="FF0000"/>
          <w:sz w:val="20"/>
          <w:szCs w:val="20"/>
        </w:rPr>
        <w:tab/>
      </w:r>
      <w:r w:rsidRPr="00916DA1">
        <w:rPr>
          <w:rFonts w:ascii="Arial" w:hAnsi="Arial" w:cs="Arial"/>
          <w:color w:val="FF0000"/>
          <w:sz w:val="20"/>
          <w:szCs w:val="20"/>
        </w:rPr>
        <w:tab/>
        <w:t xml:space="preserve">  </w:t>
      </w:r>
      <w:r w:rsidR="00EC56ED">
        <w:rPr>
          <w:rFonts w:ascii="Arial" w:hAnsi="Arial" w:cs="Arial"/>
          <w:color w:val="FF0000"/>
          <w:sz w:val="20"/>
          <w:szCs w:val="20"/>
        </w:rPr>
        <w:t xml:space="preserve">                     </w:t>
      </w:r>
      <w:r w:rsidRPr="00916DA1">
        <w:rPr>
          <w:rFonts w:ascii="Arial" w:hAnsi="Arial" w:cs="Arial"/>
          <w:color w:val="auto"/>
          <w:sz w:val="20"/>
          <w:szCs w:val="20"/>
        </w:rPr>
        <w:t>Por el Contratista:</w:t>
      </w:r>
    </w:p>
    <w:tbl>
      <w:tblPr>
        <w:tblStyle w:val="Tablanormal3"/>
        <w:tblW w:w="9153" w:type="dxa"/>
        <w:tblLook w:val="0000" w:firstRow="0" w:lastRow="0" w:firstColumn="0" w:lastColumn="0" w:noHBand="0" w:noVBand="0"/>
      </w:tblPr>
      <w:tblGrid>
        <w:gridCol w:w="4358"/>
        <w:gridCol w:w="4795"/>
      </w:tblGrid>
      <w:tr w:rsidR="005D00C0" w:rsidRPr="00916DA1" w14:paraId="176999F9" w14:textId="77777777" w:rsidTr="00F34069">
        <w:trPr>
          <w:cnfStyle w:val="000000100000" w:firstRow="0" w:lastRow="0" w:firstColumn="0" w:lastColumn="0" w:oddVBand="0" w:evenVBand="0" w:oddHBand="1" w:evenHBand="0" w:firstRowFirstColumn="0" w:firstRowLastColumn="0" w:lastRowFirstColumn="0" w:lastRowLastColumn="0"/>
          <w:trHeight w:val="1794"/>
        </w:trPr>
        <w:tc>
          <w:tcPr>
            <w:cnfStyle w:val="000010000000" w:firstRow="0" w:lastRow="0" w:firstColumn="0" w:lastColumn="0" w:oddVBand="1" w:evenVBand="0" w:oddHBand="0" w:evenHBand="0" w:firstRowFirstColumn="0" w:firstRowLastColumn="0" w:lastRowFirstColumn="0" w:lastRowLastColumn="0"/>
            <w:tcW w:w="4358" w:type="dxa"/>
          </w:tcPr>
          <w:p w14:paraId="62C803C2" w14:textId="77777777" w:rsidR="005D00C0" w:rsidRPr="00916DA1" w:rsidRDefault="00881EAA" w:rsidP="009F1E05">
            <w:pPr>
              <w:spacing w:after="0" w:line="100" w:lineRule="atLeast"/>
              <w:contextualSpacing/>
              <w:rPr>
                <w:rFonts w:ascii="Arial" w:hAnsi="Arial" w:cs="Arial"/>
                <w:b/>
                <w:color w:val="FF0000"/>
                <w:sz w:val="20"/>
                <w:szCs w:val="20"/>
              </w:rPr>
            </w:pPr>
            <w:r w:rsidRPr="00916DA1">
              <w:rPr>
                <w:rFonts w:ascii="Arial" w:hAnsi="Arial" w:cs="Arial"/>
                <w:b/>
                <w:color w:val="FF0000"/>
                <w:sz w:val="20"/>
                <w:szCs w:val="20"/>
              </w:rPr>
              <w:tab/>
            </w:r>
            <w:r w:rsidRPr="00916DA1">
              <w:rPr>
                <w:rFonts w:ascii="Arial" w:hAnsi="Arial" w:cs="Arial"/>
                <w:b/>
                <w:color w:val="FF0000"/>
                <w:sz w:val="20"/>
                <w:szCs w:val="20"/>
              </w:rPr>
              <w:tab/>
            </w:r>
            <w:r w:rsidRPr="00916DA1">
              <w:rPr>
                <w:rFonts w:ascii="Arial" w:hAnsi="Arial" w:cs="Arial"/>
                <w:b/>
                <w:color w:val="FF0000"/>
                <w:sz w:val="20"/>
                <w:szCs w:val="20"/>
              </w:rPr>
              <w:tab/>
            </w:r>
            <w:r w:rsidRPr="00916DA1">
              <w:rPr>
                <w:rFonts w:ascii="Arial" w:hAnsi="Arial" w:cs="Arial"/>
                <w:b/>
                <w:color w:val="FF0000"/>
                <w:sz w:val="20"/>
                <w:szCs w:val="20"/>
              </w:rPr>
              <w:tab/>
            </w:r>
            <w:r w:rsidRPr="00916DA1">
              <w:rPr>
                <w:rFonts w:ascii="Arial" w:hAnsi="Arial" w:cs="Arial"/>
                <w:b/>
                <w:color w:val="FF0000"/>
                <w:sz w:val="20"/>
                <w:szCs w:val="20"/>
              </w:rPr>
              <w:tab/>
            </w:r>
          </w:p>
          <w:p w14:paraId="0466C5EA" w14:textId="7D428DB7" w:rsidR="00A72081" w:rsidRDefault="00A72081" w:rsidP="009F1E05">
            <w:pPr>
              <w:spacing w:after="0" w:line="100" w:lineRule="atLeast"/>
              <w:contextualSpacing/>
              <w:jc w:val="both"/>
              <w:rPr>
                <w:rFonts w:ascii="Arial" w:hAnsi="Arial" w:cs="Arial"/>
                <w:b/>
                <w:sz w:val="20"/>
                <w:szCs w:val="20"/>
              </w:rPr>
            </w:pPr>
          </w:p>
          <w:p w14:paraId="43FDE271" w14:textId="09310AED" w:rsidR="003E0CAC" w:rsidRPr="00916DA1" w:rsidRDefault="00AC0DF1" w:rsidP="009F1E05">
            <w:pPr>
              <w:spacing w:after="0" w:line="100" w:lineRule="atLeast"/>
              <w:contextualSpacing/>
              <w:jc w:val="both"/>
              <w:rPr>
                <w:rFonts w:ascii="Arial" w:hAnsi="Arial" w:cs="Arial"/>
                <w:b/>
                <w:sz w:val="20"/>
                <w:szCs w:val="20"/>
              </w:rPr>
            </w:pPr>
            <w:r>
              <w:rPr>
                <w:rFonts w:ascii="Arial" w:hAnsi="Arial" w:cs="Arial"/>
                <w:b/>
                <w:sz w:val="20"/>
                <w:szCs w:val="20"/>
              </w:rPr>
              <w:t>_____________________________</w:t>
            </w:r>
          </w:p>
          <w:p w14:paraId="63B28B75" w14:textId="77777777" w:rsidR="00A41F90" w:rsidRPr="00916DA1" w:rsidRDefault="00A41F90" w:rsidP="00A41F90">
            <w:pPr>
              <w:spacing w:after="0" w:line="100" w:lineRule="atLeast"/>
              <w:contextualSpacing/>
              <w:jc w:val="both"/>
              <w:rPr>
                <w:rFonts w:ascii="Arial" w:hAnsi="Arial" w:cs="Arial"/>
                <w:b/>
                <w:sz w:val="20"/>
                <w:szCs w:val="20"/>
              </w:rPr>
            </w:pPr>
            <w:r w:rsidRPr="00916DA1">
              <w:rPr>
                <w:rFonts w:ascii="Arial" w:hAnsi="Arial" w:cs="Arial"/>
                <w:b/>
                <w:sz w:val="20"/>
                <w:szCs w:val="20"/>
              </w:rPr>
              <w:t>DARIO YESID GARCIA BARRAY</w:t>
            </w:r>
          </w:p>
          <w:p w14:paraId="6137144B" w14:textId="0F99334C" w:rsidR="00D96CE3" w:rsidRPr="00916DA1" w:rsidRDefault="004B77EE" w:rsidP="003E0CAC">
            <w:pPr>
              <w:spacing w:after="0" w:line="100" w:lineRule="atLeast"/>
              <w:contextualSpacing/>
              <w:jc w:val="both"/>
              <w:rPr>
                <w:rFonts w:ascii="Arial" w:hAnsi="Arial" w:cs="Arial"/>
                <w:sz w:val="20"/>
                <w:szCs w:val="20"/>
              </w:rPr>
            </w:pPr>
            <w:r w:rsidRPr="00916DA1">
              <w:rPr>
                <w:rFonts w:ascii="Arial" w:hAnsi="Arial" w:cs="Arial"/>
                <w:sz w:val="20"/>
                <w:szCs w:val="20"/>
              </w:rPr>
              <w:t>Alcalde Municipal</w:t>
            </w:r>
          </w:p>
        </w:tc>
        <w:tc>
          <w:tcPr>
            <w:tcW w:w="4795" w:type="dxa"/>
          </w:tcPr>
          <w:p w14:paraId="19126354" w14:textId="77777777" w:rsidR="005D00C0" w:rsidRPr="00916DA1" w:rsidRDefault="005D00C0" w:rsidP="009F1E05">
            <w:pPr>
              <w:tabs>
                <w:tab w:val="left" w:pos="5490"/>
              </w:tabs>
              <w:spacing w:after="0" w:line="100" w:lineRule="atLeast"/>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p w14:paraId="71795E6F" w14:textId="0366894F" w:rsidR="005D00C0" w:rsidRDefault="005D00C0" w:rsidP="009F1E05">
            <w:pPr>
              <w:tabs>
                <w:tab w:val="left" w:pos="5490"/>
              </w:tabs>
              <w:spacing w:after="0" w:line="100" w:lineRule="atLeast"/>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p w14:paraId="0FAE5253" w14:textId="0F622078" w:rsidR="003E0CAC" w:rsidRPr="00AC0DF1" w:rsidRDefault="00AC0DF1" w:rsidP="00AC0DF1">
            <w:pPr>
              <w:spacing w:after="0" w:line="100" w:lineRule="atLeast"/>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_____________________________</w:t>
            </w:r>
          </w:p>
          <w:p w14:paraId="2938CE8D" w14:textId="77777777" w:rsidR="00EC56ED" w:rsidRDefault="006C44BE" w:rsidP="00BD6A0F">
            <w:pPr>
              <w:spacing w:after="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858DC">
              <w:rPr>
                <w:rFonts w:ascii="Arial" w:hAnsi="Arial" w:cs="Arial"/>
                <w:b/>
                <w:sz w:val="20"/>
                <w:szCs w:val="20"/>
              </w:rPr>
              <w:t>${</w:t>
            </w:r>
            <w:proofErr w:type="spellStart"/>
            <w:r w:rsidRPr="006858DC">
              <w:rPr>
                <w:rFonts w:ascii="Arial" w:hAnsi="Arial" w:cs="Arial"/>
                <w:b/>
                <w:sz w:val="20"/>
                <w:szCs w:val="20"/>
              </w:rPr>
              <w:t>contratistaf</w:t>
            </w:r>
            <w:proofErr w:type="spellEnd"/>
            <w:r w:rsidRPr="006858DC">
              <w:rPr>
                <w:rFonts w:ascii="Arial" w:hAnsi="Arial" w:cs="Arial"/>
                <w:b/>
                <w:sz w:val="20"/>
                <w:szCs w:val="20"/>
              </w:rPr>
              <w:t>}</w:t>
            </w:r>
          </w:p>
          <w:p w14:paraId="51D5F01E" w14:textId="0358D244" w:rsidR="00AC0DF1" w:rsidRPr="00AC0DF1" w:rsidRDefault="00AC0DF1" w:rsidP="00BD6A0F">
            <w:pPr>
              <w:spacing w:after="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C0DF1">
              <w:rPr>
                <w:rFonts w:ascii="Arial" w:hAnsi="Arial" w:cs="Arial"/>
                <w:bCs/>
                <w:color w:val="000000" w:themeColor="text1"/>
                <w:sz w:val="20"/>
                <w:szCs w:val="20"/>
              </w:rPr>
              <w:t>${</w:t>
            </w:r>
            <w:proofErr w:type="spellStart"/>
            <w:r w:rsidRPr="00AC0DF1">
              <w:rPr>
                <w:rFonts w:ascii="Arial" w:hAnsi="Arial" w:cs="Arial"/>
                <w:bCs/>
                <w:color w:val="000000" w:themeColor="text1"/>
                <w:sz w:val="20"/>
                <w:szCs w:val="20"/>
              </w:rPr>
              <w:t>nitproponente</w:t>
            </w:r>
            <w:proofErr w:type="spellEnd"/>
            <w:r w:rsidRPr="00AC0DF1">
              <w:rPr>
                <w:rFonts w:ascii="Arial" w:hAnsi="Arial" w:cs="Arial"/>
                <w:bCs/>
                <w:color w:val="000000" w:themeColor="text1"/>
                <w:sz w:val="20"/>
                <w:szCs w:val="20"/>
              </w:rPr>
              <w:t>}</w:t>
            </w:r>
          </w:p>
        </w:tc>
      </w:tr>
      <w:tr w:rsidR="005D00C0" w:rsidRPr="00916DA1" w14:paraId="362B6AD5" w14:textId="77777777" w:rsidTr="00F34069">
        <w:trPr>
          <w:trHeight w:val="1060"/>
        </w:trPr>
        <w:tc>
          <w:tcPr>
            <w:cnfStyle w:val="000010000000" w:firstRow="0" w:lastRow="0" w:firstColumn="0" w:lastColumn="0" w:oddVBand="1" w:evenVBand="0" w:oddHBand="0" w:evenHBand="0" w:firstRowFirstColumn="0" w:firstRowLastColumn="0" w:lastRowFirstColumn="0" w:lastRowLastColumn="0"/>
            <w:tcW w:w="4358" w:type="dxa"/>
          </w:tcPr>
          <w:p w14:paraId="6AEA951E" w14:textId="77777777" w:rsidR="0011050C" w:rsidRPr="00916DA1" w:rsidRDefault="0011050C" w:rsidP="00E64DC5">
            <w:pPr>
              <w:tabs>
                <w:tab w:val="left" w:pos="5490"/>
              </w:tabs>
              <w:spacing w:after="0" w:line="100" w:lineRule="atLeast"/>
              <w:contextualSpacing/>
              <w:jc w:val="both"/>
              <w:rPr>
                <w:rFonts w:ascii="Arial" w:hAnsi="Arial" w:cs="Arial"/>
                <w:b/>
                <w:sz w:val="20"/>
                <w:szCs w:val="20"/>
              </w:rPr>
            </w:pPr>
          </w:p>
          <w:p w14:paraId="44679DEE" w14:textId="77777777" w:rsidR="0011050C" w:rsidRPr="00916DA1" w:rsidRDefault="0011050C" w:rsidP="00E64DC5">
            <w:pPr>
              <w:tabs>
                <w:tab w:val="left" w:pos="5490"/>
              </w:tabs>
              <w:spacing w:after="0" w:line="100" w:lineRule="atLeast"/>
              <w:contextualSpacing/>
              <w:jc w:val="both"/>
              <w:rPr>
                <w:rFonts w:ascii="Arial" w:hAnsi="Arial" w:cs="Arial"/>
                <w:b/>
                <w:sz w:val="20"/>
                <w:szCs w:val="20"/>
              </w:rPr>
            </w:pPr>
          </w:p>
          <w:p w14:paraId="56227B04" w14:textId="77777777" w:rsidR="00E64DC5" w:rsidRPr="00916DA1" w:rsidRDefault="004B77EE" w:rsidP="00E64DC5">
            <w:pPr>
              <w:tabs>
                <w:tab w:val="left" w:pos="5490"/>
              </w:tabs>
              <w:spacing w:after="0" w:line="100" w:lineRule="atLeast"/>
              <w:contextualSpacing/>
              <w:jc w:val="both"/>
              <w:rPr>
                <w:rFonts w:ascii="Arial" w:hAnsi="Arial" w:cs="Arial"/>
                <w:b/>
                <w:sz w:val="20"/>
                <w:szCs w:val="20"/>
              </w:rPr>
            </w:pPr>
            <w:r w:rsidRPr="00916DA1">
              <w:rPr>
                <w:rFonts w:ascii="Arial" w:hAnsi="Arial" w:cs="Arial"/>
                <w:b/>
                <w:sz w:val="20"/>
                <w:szCs w:val="20"/>
              </w:rPr>
              <w:t xml:space="preserve">Revisó:   </w:t>
            </w:r>
          </w:p>
          <w:p w14:paraId="03D63434" w14:textId="77777777" w:rsidR="00E64DC5" w:rsidRPr="00916DA1" w:rsidRDefault="00E64DC5" w:rsidP="00E64DC5">
            <w:pPr>
              <w:tabs>
                <w:tab w:val="left" w:pos="5490"/>
              </w:tabs>
              <w:spacing w:after="0" w:line="100" w:lineRule="atLeast"/>
              <w:contextualSpacing/>
              <w:jc w:val="both"/>
              <w:rPr>
                <w:rFonts w:ascii="Arial" w:hAnsi="Arial" w:cs="Arial"/>
                <w:b/>
                <w:sz w:val="20"/>
                <w:szCs w:val="20"/>
              </w:rPr>
            </w:pPr>
          </w:p>
          <w:p w14:paraId="4B9D6A02" w14:textId="77777777" w:rsidR="00E64DC5" w:rsidRPr="00916DA1" w:rsidRDefault="00E64DC5" w:rsidP="00E64DC5">
            <w:pPr>
              <w:tabs>
                <w:tab w:val="left" w:pos="5490"/>
              </w:tabs>
              <w:spacing w:after="0" w:line="100" w:lineRule="atLeast"/>
              <w:contextualSpacing/>
              <w:jc w:val="both"/>
              <w:rPr>
                <w:rFonts w:ascii="Arial" w:hAnsi="Arial" w:cs="Arial"/>
                <w:b/>
                <w:sz w:val="20"/>
                <w:szCs w:val="20"/>
              </w:rPr>
            </w:pPr>
            <w:r w:rsidRPr="00916DA1">
              <w:rPr>
                <w:rFonts w:ascii="Arial" w:hAnsi="Arial" w:cs="Arial"/>
                <w:b/>
                <w:sz w:val="20"/>
                <w:szCs w:val="20"/>
              </w:rPr>
              <w:t>LLUVIA MINELLY GONZALEZ PRADO</w:t>
            </w:r>
          </w:p>
          <w:p w14:paraId="70F8B4A0" w14:textId="77777777" w:rsidR="005D00C0" w:rsidRPr="00916DA1" w:rsidRDefault="00E64DC5" w:rsidP="00E64DC5">
            <w:pPr>
              <w:tabs>
                <w:tab w:val="left" w:pos="5490"/>
              </w:tabs>
              <w:spacing w:after="0" w:line="100" w:lineRule="atLeast"/>
              <w:contextualSpacing/>
              <w:jc w:val="both"/>
              <w:rPr>
                <w:rFonts w:ascii="Arial" w:hAnsi="Arial" w:cs="Arial"/>
                <w:sz w:val="20"/>
                <w:szCs w:val="20"/>
              </w:rPr>
            </w:pPr>
            <w:r w:rsidRPr="00916DA1">
              <w:rPr>
                <w:rFonts w:ascii="Arial" w:hAnsi="Arial" w:cs="Arial"/>
                <w:sz w:val="20"/>
                <w:szCs w:val="20"/>
              </w:rPr>
              <w:t xml:space="preserve">Jefe </w:t>
            </w:r>
            <w:r w:rsidR="004B77EE" w:rsidRPr="00916DA1">
              <w:rPr>
                <w:rFonts w:ascii="Arial" w:hAnsi="Arial" w:cs="Arial"/>
                <w:sz w:val="20"/>
                <w:szCs w:val="20"/>
              </w:rPr>
              <w:t xml:space="preserve">Oficina </w:t>
            </w:r>
            <w:r w:rsidRPr="00916DA1">
              <w:rPr>
                <w:rFonts w:ascii="Arial" w:hAnsi="Arial" w:cs="Arial"/>
                <w:sz w:val="20"/>
                <w:szCs w:val="20"/>
              </w:rPr>
              <w:t xml:space="preserve">Asesora </w:t>
            </w:r>
            <w:r w:rsidR="004B77EE" w:rsidRPr="00916DA1">
              <w:rPr>
                <w:rFonts w:ascii="Arial" w:hAnsi="Arial" w:cs="Arial"/>
                <w:sz w:val="20"/>
                <w:szCs w:val="20"/>
              </w:rPr>
              <w:t>Jurídica</w:t>
            </w:r>
          </w:p>
          <w:p w14:paraId="10365F88" w14:textId="77777777" w:rsidR="005D00C0" w:rsidRPr="00916DA1" w:rsidRDefault="004B77EE" w:rsidP="004815A1">
            <w:pPr>
              <w:spacing w:after="0" w:line="100" w:lineRule="atLeast"/>
              <w:contextualSpacing/>
              <w:jc w:val="both"/>
              <w:rPr>
                <w:rFonts w:ascii="Arial" w:hAnsi="Arial" w:cs="Arial"/>
                <w:b/>
                <w:sz w:val="20"/>
                <w:szCs w:val="20"/>
              </w:rPr>
            </w:pPr>
            <w:r w:rsidRPr="00916DA1">
              <w:rPr>
                <w:rFonts w:ascii="Arial" w:hAnsi="Arial" w:cs="Arial"/>
                <w:b/>
                <w:sz w:val="20"/>
                <w:szCs w:val="20"/>
              </w:rPr>
              <w:t xml:space="preserve">                          </w:t>
            </w:r>
          </w:p>
        </w:tc>
        <w:tc>
          <w:tcPr>
            <w:tcW w:w="4795" w:type="dxa"/>
          </w:tcPr>
          <w:p w14:paraId="10FB8C32" w14:textId="77777777" w:rsidR="00683B05" w:rsidRPr="00916DA1" w:rsidRDefault="00683B05" w:rsidP="00A575B0">
            <w:pPr>
              <w:tabs>
                <w:tab w:val="left" w:pos="5490"/>
              </w:tabs>
              <w:spacing w:after="0" w:line="100" w:lineRule="atLeast"/>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1D3E1EF3" w14:textId="77777777" w:rsidR="00683B05" w:rsidRPr="00916DA1" w:rsidRDefault="00683B05" w:rsidP="00A575B0">
            <w:pPr>
              <w:tabs>
                <w:tab w:val="left" w:pos="5490"/>
              </w:tabs>
              <w:spacing w:after="0" w:line="100" w:lineRule="atLeast"/>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7336205F" w14:textId="77777777" w:rsidR="0011050C" w:rsidRPr="00916DA1" w:rsidRDefault="0011050C" w:rsidP="00A575B0">
            <w:pPr>
              <w:tabs>
                <w:tab w:val="left" w:pos="5490"/>
              </w:tabs>
              <w:spacing w:after="0" w:line="100" w:lineRule="atLeast"/>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3F944517" w14:textId="41AE9C41" w:rsidR="00A575B0" w:rsidRPr="00916DA1" w:rsidRDefault="00A575B0" w:rsidP="009F1E05">
            <w:pPr>
              <w:spacing w:after="0" w:line="100" w:lineRule="atLeast"/>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bl>
    <w:p w14:paraId="3AAE414D" w14:textId="77777777" w:rsidR="005D00C0" w:rsidRPr="00916DA1" w:rsidRDefault="005D00C0">
      <w:pPr>
        <w:pStyle w:val="Sinespaciado"/>
        <w:rPr>
          <w:rFonts w:ascii="Arial" w:hAnsi="Arial" w:cs="Arial"/>
          <w:sz w:val="20"/>
          <w:szCs w:val="20"/>
        </w:rPr>
      </w:pPr>
    </w:p>
    <w:sectPr w:rsidR="005D00C0" w:rsidRPr="00916DA1" w:rsidSect="00A575B0">
      <w:headerReference w:type="default" r:id="rId8"/>
      <w:footerReference w:type="default" r:id="rId9"/>
      <w:pgSz w:w="12240" w:h="15840" w:code="1"/>
      <w:pgMar w:top="2552" w:right="1304" w:bottom="567" w:left="1814" w:header="680" w:footer="51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652F2" w14:textId="77777777" w:rsidR="0039517B" w:rsidRDefault="0039517B">
      <w:pPr>
        <w:spacing w:after="0" w:line="240" w:lineRule="auto"/>
      </w:pPr>
      <w:r>
        <w:separator/>
      </w:r>
    </w:p>
  </w:endnote>
  <w:endnote w:type="continuationSeparator" w:id="0">
    <w:p w14:paraId="4003B754" w14:textId="77777777" w:rsidR="0039517B" w:rsidRDefault="00395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Cambria"/>
    <w:panose1 w:val="00000000000000000000"/>
    <w:charset w:val="00"/>
    <w:family w:val="roman"/>
    <w:notTrueType/>
    <w:pitch w:val="default"/>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A788E" w14:textId="052A6868" w:rsidR="00692792" w:rsidRPr="006C7169" w:rsidRDefault="00692792" w:rsidP="00176DB4">
    <w:pPr>
      <w:pStyle w:val="Piedepgina"/>
      <w:framePr w:wrap="notBeside" w:vAnchor="text" w:hAnchor="page" w:x="6382" w:y="25"/>
      <w:rPr>
        <w:rStyle w:val="Nmerodepgina"/>
        <w:sz w:val="18"/>
        <w:szCs w:val="18"/>
      </w:rPr>
    </w:pPr>
    <w:r w:rsidRPr="006C7169">
      <w:rPr>
        <w:rStyle w:val="Nmerodepgina"/>
        <w:sz w:val="18"/>
        <w:szCs w:val="18"/>
      </w:rPr>
      <w:fldChar w:fldCharType="begin"/>
    </w:r>
    <w:r w:rsidRPr="006C7169">
      <w:rPr>
        <w:rStyle w:val="Nmerodepgina"/>
        <w:sz w:val="18"/>
        <w:szCs w:val="18"/>
      </w:rPr>
      <w:instrText xml:space="preserve">PAGE  </w:instrText>
    </w:r>
    <w:r w:rsidRPr="006C7169">
      <w:rPr>
        <w:rStyle w:val="Nmerodepgina"/>
        <w:sz w:val="18"/>
        <w:szCs w:val="18"/>
      </w:rPr>
      <w:fldChar w:fldCharType="separate"/>
    </w:r>
    <w:r w:rsidR="00634738">
      <w:rPr>
        <w:rStyle w:val="Nmerodepgina"/>
        <w:noProof/>
        <w:sz w:val="18"/>
        <w:szCs w:val="18"/>
      </w:rPr>
      <w:t>4</w:t>
    </w:r>
    <w:r w:rsidRPr="006C7169">
      <w:rPr>
        <w:rStyle w:val="Nmerodepgina"/>
        <w:sz w:val="18"/>
        <w:szCs w:val="18"/>
      </w:rPr>
      <w:fldChar w:fldCharType="end"/>
    </w:r>
  </w:p>
  <w:p w14:paraId="41EFB587" w14:textId="4556D704" w:rsidR="00692792" w:rsidRDefault="00692792" w:rsidP="00FE345E">
    <w:pPr>
      <w:pStyle w:val="Piedepgina"/>
      <w:tabs>
        <w:tab w:val="clear" w:pos="4252"/>
        <w:tab w:val="clear" w:pos="8504"/>
        <w:tab w:val="left" w:pos="3720"/>
      </w:tabs>
    </w:pPr>
    <w:r w:rsidRPr="00176DB4">
      <w:t xml:space="preserve"> </w:t>
    </w:r>
    <w:r>
      <w:tab/>
    </w:r>
  </w:p>
  <w:p w14:paraId="177285C9" w14:textId="77777777" w:rsidR="00692792" w:rsidRPr="00571FE2" w:rsidRDefault="00692792" w:rsidP="00FE345E">
    <w:pPr>
      <w:pStyle w:val="Piedepgina"/>
      <w:pBdr>
        <w:top w:val="threeDEmboss" w:sz="24" w:space="1" w:color="auto"/>
      </w:pBdr>
      <w:jc w:val="center"/>
      <w:rPr>
        <w:rFonts w:ascii="Arial Narrow" w:hAnsi="Arial Narrow" w:cs="Arial"/>
        <w:i/>
        <w:lang w:val="es-ES_tradnl"/>
      </w:rPr>
    </w:pPr>
    <w:r w:rsidRPr="00571FE2">
      <w:rPr>
        <w:rFonts w:ascii="Arial Narrow" w:hAnsi="Arial Narrow" w:cs="Arial"/>
        <w:i/>
        <w:lang w:val="es-ES_tradnl"/>
      </w:rPr>
      <w:t xml:space="preserve">Calle 12 No. 8-13, </w:t>
    </w:r>
    <w:r>
      <w:rPr>
        <w:rFonts w:ascii="Arial Narrow" w:hAnsi="Arial Narrow" w:cs="Arial"/>
        <w:i/>
        <w:lang w:val="es-ES_tradnl"/>
      </w:rPr>
      <w:t>línea de atención al usuario 3508331834</w:t>
    </w:r>
    <w:r w:rsidRPr="00571FE2">
      <w:rPr>
        <w:rFonts w:ascii="Arial Narrow" w:hAnsi="Arial Narrow" w:cs="Arial"/>
        <w:i/>
        <w:lang w:val="es-ES_tradnl"/>
      </w:rPr>
      <w:t xml:space="preserve"> Palacio Municipal -  Código postal: 852010</w:t>
    </w:r>
  </w:p>
  <w:p w14:paraId="1F832AB1" w14:textId="77777777" w:rsidR="00692792" w:rsidRPr="00571FE2" w:rsidRDefault="00692792" w:rsidP="00FE345E">
    <w:pPr>
      <w:pStyle w:val="Piedepgina"/>
      <w:pBdr>
        <w:top w:val="threeDEmboss" w:sz="24" w:space="1"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55F8F">
        <w:rPr>
          <w:rStyle w:val="Hipervnculo"/>
          <w:rFonts w:ascii="Arial Narrow" w:hAnsi="Arial Narrow" w:cs="Arial"/>
          <w:i/>
        </w:rPr>
        <w:t>juridica@hatocorozal-casanare.gov.co</w:t>
      </w:r>
    </w:hyperlink>
  </w:p>
  <w:p w14:paraId="06098466" w14:textId="77777777" w:rsidR="00692792" w:rsidRPr="00571FE2" w:rsidRDefault="00692792" w:rsidP="00FE345E">
    <w:pPr>
      <w:pStyle w:val="Piedepgina"/>
      <w:pBdr>
        <w:top w:val="threeDEmboss" w:sz="24" w:space="1" w:color="auto"/>
      </w:pBdr>
      <w:jc w:val="center"/>
      <w:rPr>
        <w:rFonts w:ascii="Mistral" w:hAnsi="Mistral"/>
        <w:lang w:val="es-ES_tradnl"/>
      </w:rPr>
    </w:pPr>
    <w:r w:rsidRPr="00571FE2">
      <w:rPr>
        <w:rFonts w:ascii="Arial Narrow" w:hAnsi="Arial Narrow" w:cs="Arial"/>
        <w:i/>
        <w:lang w:val="es-ES_tradnl"/>
      </w:rPr>
      <w:t>Hato Corozal – Casanare</w:t>
    </w:r>
    <w:r w:rsidRPr="00571FE2">
      <w:rPr>
        <w:rFonts w:ascii="Cataneo BT" w:hAnsi="Cataneo BT"/>
        <w:lang w:val="es-ES_tradnl"/>
      </w:rPr>
      <w:t xml:space="preserve"> </w:t>
    </w:r>
    <w:r w:rsidRPr="00571FE2">
      <w:rPr>
        <w:rFonts w:ascii="Mistral" w:hAnsi="Mistral"/>
        <w:lang w:val="es-ES_tradnl"/>
      </w:rPr>
      <w:t>“</w:t>
    </w:r>
    <w:r w:rsidRPr="00D72937">
      <w:rPr>
        <w:rFonts w:cs="Arial"/>
        <w:lang w:val="es-ES_tradnl"/>
      </w:rPr>
      <w:t>Alto y sostenible</w:t>
    </w:r>
    <w:r>
      <w:rPr>
        <w:rFonts w:ascii="Mistral" w:hAnsi="Mistral"/>
        <w:lang w:val="es-ES_tradnl"/>
      </w:rPr>
      <w:t>”</w:t>
    </w:r>
  </w:p>
  <w:p w14:paraId="2F838215" w14:textId="77777777" w:rsidR="00692792" w:rsidRPr="00176DB4" w:rsidRDefault="00692792" w:rsidP="00FE345E">
    <w:pPr>
      <w:pStyle w:val="Piedepgina"/>
      <w:tabs>
        <w:tab w:val="clear" w:pos="4252"/>
        <w:tab w:val="clear" w:pos="8504"/>
        <w:tab w:val="left" w:pos="3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9D1CE" w14:textId="77777777" w:rsidR="0039517B" w:rsidRDefault="0039517B">
      <w:pPr>
        <w:spacing w:after="0" w:line="240" w:lineRule="auto"/>
      </w:pPr>
      <w:r>
        <w:separator/>
      </w:r>
    </w:p>
  </w:footnote>
  <w:footnote w:type="continuationSeparator" w:id="0">
    <w:p w14:paraId="5C697672" w14:textId="77777777" w:rsidR="0039517B" w:rsidRDefault="00395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692792" w:rsidRPr="00997469" w14:paraId="501C2159" w14:textId="77777777" w:rsidTr="00692792">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77E5C483" w14:textId="77777777" w:rsidR="00692792" w:rsidRPr="00997469" w:rsidRDefault="00692792" w:rsidP="00DB5B64">
          <w:pPr>
            <w:tabs>
              <w:tab w:val="center" w:pos="4252"/>
              <w:tab w:val="right" w:pos="8504"/>
            </w:tabs>
            <w:spacing w:after="0"/>
            <w:rPr>
              <w:rFonts w:cs="Arial"/>
              <w:sz w:val="16"/>
              <w:szCs w:val="16"/>
            </w:rPr>
          </w:pPr>
          <w:r w:rsidRPr="00997469">
            <w:rPr>
              <w:rFonts w:cs="Arial"/>
              <w:noProof/>
              <w:sz w:val="16"/>
              <w:szCs w:val="16"/>
            </w:rPr>
            <w:drawing>
              <wp:anchor distT="0" distB="0" distL="114300" distR="114300" simplePos="0" relativeHeight="251664896" behindDoc="0" locked="0" layoutInCell="1" allowOverlap="1" wp14:anchorId="2E90EB81" wp14:editId="08A7843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B0D8CA" w14:textId="77777777" w:rsidR="00692792" w:rsidRPr="00997469" w:rsidRDefault="00692792" w:rsidP="00DB5B64">
          <w:pPr>
            <w:tabs>
              <w:tab w:val="center" w:pos="4252"/>
              <w:tab w:val="right" w:pos="8504"/>
            </w:tabs>
            <w:spacing w:after="0"/>
            <w:jc w:val="center"/>
            <w:rPr>
              <w:rFonts w:cs="Arial"/>
              <w:sz w:val="16"/>
              <w:szCs w:val="16"/>
            </w:rPr>
          </w:pPr>
        </w:p>
        <w:p w14:paraId="4F799952" w14:textId="77777777" w:rsidR="00692792" w:rsidRPr="00997469" w:rsidRDefault="00692792" w:rsidP="00DB5B64">
          <w:pPr>
            <w:tabs>
              <w:tab w:val="center" w:pos="4252"/>
              <w:tab w:val="right" w:pos="8504"/>
            </w:tabs>
            <w:spacing w:after="0"/>
            <w:jc w:val="center"/>
            <w:rPr>
              <w:rFonts w:cs="Arial"/>
              <w:sz w:val="16"/>
              <w:szCs w:val="16"/>
            </w:rPr>
          </w:pPr>
        </w:p>
        <w:p w14:paraId="06FBB3C3" w14:textId="77777777" w:rsidR="00692792" w:rsidRPr="00997469" w:rsidRDefault="00692792" w:rsidP="00DB5B64">
          <w:pPr>
            <w:tabs>
              <w:tab w:val="center" w:pos="4252"/>
              <w:tab w:val="right" w:pos="8504"/>
            </w:tabs>
            <w:spacing w:after="0"/>
            <w:jc w:val="center"/>
            <w:rPr>
              <w:rFonts w:cs="Arial"/>
              <w:sz w:val="16"/>
              <w:szCs w:val="16"/>
            </w:rPr>
          </w:pPr>
        </w:p>
        <w:p w14:paraId="2E2C5D49" w14:textId="77777777" w:rsidR="00692792" w:rsidRPr="00997469" w:rsidRDefault="00692792" w:rsidP="00DB5B64">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703942E" w14:textId="77777777" w:rsidR="00692792" w:rsidRPr="00997469" w:rsidRDefault="00692792" w:rsidP="00DB5B64">
          <w:pPr>
            <w:tabs>
              <w:tab w:val="center" w:pos="4252"/>
              <w:tab w:val="right" w:pos="8504"/>
            </w:tabs>
            <w:spacing w:after="0"/>
            <w:jc w:val="center"/>
            <w:rPr>
              <w:rFonts w:cs="Arial"/>
            </w:rPr>
          </w:pPr>
          <w:r w:rsidRPr="00997469">
            <w:rPr>
              <w:rFonts w:cs="Arial"/>
            </w:rPr>
            <w:t xml:space="preserve">ALCALDIA MUNICIPAL </w:t>
          </w:r>
        </w:p>
        <w:p w14:paraId="5F58A0AB" w14:textId="77777777" w:rsidR="00692792" w:rsidRPr="00997469" w:rsidRDefault="00692792" w:rsidP="00DB5B64">
          <w:pPr>
            <w:tabs>
              <w:tab w:val="center" w:pos="4252"/>
              <w:tab w:val="right" w:pos="8504"/>
            </w:tabs>
            <w:spacing w:after="0"/>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6618B8FA" w14:textId="77777777" w:rsidR="00692792" w:rsidRPr="00997469" w:rsidRDefault="00692792" w:rsidP="00DB5B64">
          <w:pPr>
            <w:tabs>
              <w:tab w:val="center" w:pos="4252"/>
              <w:tab w:val="right" w:pos="8504"/>
            </w:tabs>
            <w:spacing w:after="0"/>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D7D4E7F" w14:textId="77777777" w:rsidR="00692792" w:rsidRPr="00997469" w:rsidRDefault="00692792" w:rsidP="00DB5B64">
          <w:pPr>
            <w:tabs>
              <w:tab w:val="center" w:pos="4252"/>
              <w:tab w:val="right" w:pos="8504"/>
            </w:tabs>
            <w:spacing w:after="0"/>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B394BC2" w14:textId="77777777" w:rsidR="00692792" w:rsidRPr="00997469" w:rsidRDefault="00692792" w:rsidP="00DB5B64">
          <w:pPr>
            <w:tabs>
              <w:tab w:val="center" w:pos="4252"/>
              <w:tab w:val="right" w:pos="8504"/>
            </w:tabs>
            <w:spacing w:after="0"/>
            <w:rPr>
              <w:rFonts w:cs="Arial"/>
            </w:rPr>
          </w:pPr>
          <w:r>
            <w:rPr>
              <w:rFonts w:cs="Arial"/>
              <w:noProof/>
            </w:rPr>
            <w:drawing>
              <wp:inline distT="0" distB="0" distL="0" distR="0" wp14:anchorId="1D86F47D" wp14:editId="5D5E2B16">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692792" w:rsidRPr="00997469" w14:paraId="7D123E9C" w14:textId="77777777" w:rsidTr="00692792">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6238454C" w14:textId="77777777" w:rsidR="00692792" w:rsidRPr="00997469" w:rsidRDefault="00692792" w:rsidP="00DB5B6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3C75904" w14:textId="77777777" w:rsidR="00692792" w:rsidRPr="00997469" w:rsidRDefault="00692792" w:rsidP="00DB5B64">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31AEB137" w14:textId="77777777" w:rsidR="00692792" w:rsidRPr="00997469" w:rsidRDefault="00692792" w:rsidP="00DB5B64">
          <w:pPr>
            <w:tabs>
              <w:tab w:val="center" w:pos="4252"/>
              <w:tab w:val="right" w:pos="8504"/>
            </w:tabs>
            <w:spacing w:after="0"/>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15D15EC1" w14:textId="77777777" w:rsidR="00692792" w:rsidRPr="00997469" w:rsidRDefault="00692792" w:rsidP="00DB5B64">
          <w:pPr>
            <w:tabs>
              <w:tab w:val="center" w:pos="4252"/>
              <w:tab w:val="right" w:pos="8504"/>
            </w:tabs>
            <w:spacing w:after="0"/>
            <w:jc w:val="center"/>
            <w:rPr>
              <w:rFonts w:cs="Arial"/>
            </w:rPr>
          </w:pPr>
          <w:r w:rsidRPr="00997469">
            <w:rPr>
              <w:rFonts w:cs="Arial"/>
            </w:rPr>
            <w:t>02</w:t>
          </w:r>
        </w:p>
      </w:tc>
      <w:tc>
        <w:tcPr>
          <w:tcW w:w="1788" w:type="dxa"/>
          <w:vMerge/>
          <w:tcBorders>
            <w:left w:val="single" w:sz="4" w:space="0" w:color="auto"/>
            <w:right w:val="single" w:sz="4" w:space="0" w:color="auto"/>
          </w:tcBorders>
        </w:tcPr>
        <w:p w14:paraId="1C2CC870" w14:textId="77777777" w:rsidR="00692792" w:rsidRPr="00997469" w:rsidRDefault="00692792" w:rsidP="00DB5B64">
          <w:pPr>
            <w:tabs>
              <w:tab w:val="center" w:pos="4252"/>
              <w:tab w:val="right" w:pos="8504"/>
            </w:tabs>
            <w:rPr>
              <w:rFonts w:cs="Arial"/>
            </w:rPr>
          </w:pPr>
        </w:p>
      </w:tc>
    </w:tr>
    <w:tr w:rsidR="00692792" w:rsidRPr="00997469" w14:paraId="200A7E3E" w14:textId="77777777" w:rsidTr="00692792">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FF8E347" w14:textId="77777777" w:rsidR="00692792" w:rsidRPr="00997469" w:rsidRDefault="00692792" w:rsidP="00DB5B64">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4A33F754" w14:textId="77777777" w:rsidR="00692792" w:rsidRPr="00997469" w:rsidRDefault="00692792" w:rsidP="00DB5B64">
          <w:pPr>
            <w:spacing w:after="0"/>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46A437DE" w14:textId="77777777" w:rsidR="00692792" w:rsidRPr="00997469" w:rsidRDefault="00692792" w:rsidP="00DB5B64">
          <w:pPr>
            <w:tabs>
              <w:tab w:val="center" w:pos="4252"/>
              <w:tab w:val="right" w:pos="8504"/>
            </w:tabs>
            <w:spacing w:after="0"/>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25001E23" w14:textId="77777777" w:rsidR="00692792" w:rsidRPr="00997469" w:rsidRDefault="00692792" w:rsidP="00DB5B64">
          <w:pPr>
            <w:tabs>
              <w:tab w:val="center" w:pos="4252"/>
              <w:tab w:val="right" w:pos="8504"/>
            </w:tabs>
            <w:spacing w:after="0"/>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1090DA11" w14:textId="77777777" w:rsidR="00692792" w:rsidRPr="00997469" w:rsidRDefault="00692792" w:rsidP="00DB5B64">
          <w:pPr>
            <w:tabs>
              <w:tab w:val="center" w:pos="4252"/>
              <w:tab w:val="right" w:pos="8504"/>
            </w:tabs>
            <w:rPr>
              <w:rFonts w:cs="Arial"/>
            </w:rPr>
          </w:pPr>
        </w:p>
      </w:tc>
    </w:tr>
    <w:tr w:rsidR="00692792" w:rsidRPr="00997469" w14:paraId="5C1BB8E4" w14:textId="77777777" w:rsidTr="00692792">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4D99CF9D" w14:textId="77777777" w:rsidR="00692792" w:rsidRPr="00997469" w:rsidRDefault="00692792" w:rsidP="00DB5B6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0BE91A1" w14:textId="77777777" w:rsidR="00692792" w:rsidRPr="00997469" w:rsidRDefault="00692792" w:rsidP="00DB5B64">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49E58DED" w14:textId="2C46E9BC" w:rsidR="00692792" w:rsidRPr="00997469" w:rsidRDefault="00692792" w:rsidP="00DB5B64">
              <w:pPr>
                <w:spacing w:after="0"/>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634738">
                <w:rPr>
                  <w:rFonts w:cs="Arial"/>
                  <w:noProof/>
                </w:rPr>
                <w:t>4</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634738">
                <w:rPr>
                  <w:rFonts w:cs="Arial"/>
                  <w:noProof/>
                </w:rPr>
                <w:t>14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06829F08" w14:textId="77777777" w:rsidR="00692792" w:rsidRPr="00997469" w:rsidRDefault="00692792" w:rsidP="00DB5B64">
          <w:pPr>
            <w:jc w:val="center"/>
          </w:pPr>
        </w:p>
      </w:tc>
    </w:tr>
  </w:tbl>
  <w:p w14:paraId="723D812A" w14:textId="77777777" w:rsidR="00692792" w:rsidRPr="00DB5B64" w:rsidRDefault="00692792" w:rsidP="00DB5B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C0D20"/>
    <w:multiLevelType w:val="multilevel"/>
    <w:tmpl w:val="6B9CCA8C"/>
    <w:lvl w:ilvl="0">
      <w:start w:val="11"/>
      <w:numFmt w:val="decimal"/>
      <w:lvlText w:val="%1"/>
      <w:lvlJc w:val="left"/>
      <w:pPr>
        <w:ind w:left="768" w:hanging="500"/>
      </w:pPr>
      <w:rPr>
        <w:rFonts w:hint="default"/>
        <w:lang w:val="es-ES" w:eastAsia="es-ES" w:bidi="es-ES"/>
      </w:rPr>
    </w:lvl>
    <w:lvl w:ilvl="1">
      <w:start w:val="1"/>
      <w:numFmt w:val="decimal"/>
      <w:lvlText w:val="%1.%2."/>
      <w:lvlJc w:val="left"/>
      <w:pPr>
        <w:ind w:left="768" w:hanging="500"/>
      </w:pPr>
      <w:rPr>
        <w:rFonts w:ascii="Arial" w:eastAsia="Arial" w:hAnsi="Arial" w:cs="Arial" w:hint="default"/>
        <w:color w:val="393939"/>
        <w:spacing w:val="0"/>
        <w:w w:val="99"/>
        <w:sz w:val="20"/>
        <w:szCs w:val="20"/>
        <w:lang w:val="es-ES" w:eastAsia="es-ES" w:bidi="es-ES"/>
      </w:rPr>
    </w:lvl>
    <w:lvl w:ilvl="2">
      <w:numFmt w:val="bullet"/>
      <w:lvlText w:val="•"/>
      <w:lvlJc w:val="left"/>
      <w:pPr>
        <w:ind w:left="1955" w:hanging="500"/>
      </w:pPr>
      <w:rPr>
        <w:rFonts w:hint="default"/>
        <w:lang w:val="es-ES" w:eastAsia="es-ES" w:bidi="es-ES"/>
      </w:rPr>
    </w:lvl>
    <w:lvl w:ilvl="3">
      <w:numFmt w:val="bullet"/>
      <w:lvlText w:val="•"/>
      <w:lvlJc w:val="left"/>
      <w:pPr>
        <w:ind w:left="3011" w:hanging="500"/>
      </w:pPr>
      <w:rPr>
        <w:rFonts w:hint="default"/>
        <w:lang w:val="es-ES" w:eastAsia="es-ES" w:bidi="es-ES"/>
      </w:rPr>
    </w:lvl>
    <w:lvl w:ilvl="4">
      <w:numFmt w:val="bullet"/>
      <w:lvlText w:val="•"/>
      <w:lvlJc w:val="left"/>
      <w:pPr>
        <w:ind w:left="4066" w:hanging="500"/>
      </w:pPr>
      <w:rPr>
        <w:rFonts w:hint="default"/>
        <w:lang w:val="es-ES" w:eastAsia="es-ES" w:bidi="es-ES"/>
      </w:rPr>
    </w:lvl>
    <w:lvl w:ilvl="5">
      <w:numFmt w:val="bullet"/>
      <w:lvlText w:val="•"/>
      <w:lvlJc w:val="left"/>
      <w:pPr>
        <w:ind w:left="5122" w:hanging="500"/>
      </w:pPr>
      <w:rPr>
        <w:rFonts w:hint="default"/>
        <w:lang w:val="es-ES" w:eastAsia="es-ES" w:bidi="es-ES"/>
      </w:rPr>
    </w:lvl>
    <w:lvl w:ilvl="6">
      <w:numFmt w:val="bullet"/>
      <w:lvlText w:val="•"/>
      <w:lvlJc w:val="left"/>
      <w:pPr>
        <w:ind w:left="6177" w:hanging="500"/>
      </w:pPr>
      <w:rPr>
        <w:rFonts w:hint="default"/>
        <w:lang w:val="es-ES" w:eastAsia="es-ES" w:bidi="es-ES"/>
      </w:rPr>
    </w:lvl>
    <w:lvl w:ilvl="7">
      <w:numFmt w:val="bullet"/>
      <w:lvlText w:val="•"/>
      <w:lvlJc w:val="left"/>
      <w:pPr>
        <w:ind w:left="7233" w:hanging="500"/>
      </w:pPr>
      <w:rPr>
        <w:rFonts w:hint="default"/>
        <w:lang w:val="es-ES" w:eastAsia="es-ES" w:bidi="es-ES"/>
      </w:rPr>
    </w:lvl>
    <w:lvl w:ilvl="8">
      <w:numFmt w:val="bullet"/>
      <w:lvlText w:val="•"/>
      <w:lvlJc w:val="left"/>
      <w:pPr>
        <w:ind w:left="8288" w:hanging="500"/>
      </w:pPr>
      <w:rPr>
        <w:rFonts w:hint="default"/>
        <w:lang w:val="es-ES" w:eastAsia="es-ES" w:bidi="es-ES"/>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7BC6A3E"/>
    <w:multiLevelType w:val="hybridMultilevel"/>
    <w:tmpl w:val="4260DA5C"/>
    <w:lvl w:ilvl="0" w:tplc="9F00445A">
      <w:start w:val="18"/>
      <w:numFmt w:val="decimal"/>
      <w:lvlText w:val="%1."/>
      <w:lvlJc w:val="left"/>
      <w:pPr>
        <w:ind w:left="895" w:hanging="336"/>
        <w:jc w:val="left"/>
      </w:pPr>
      <w:rPr>
        <w:rFonts w:ascii="Arial" w:eastAsia="Arial" w:hAnsi="Arial" w:cs="Arial" w:hint="default"/>
        <w:b/>
        <w:bCs/>
        <w:color w:val="393939"/>
        <w:spacing w:val="-5"/>
        <w:w w:val="99"/>
        <w:sz w:val="20"/>
        <w:szCs w:val="20"/>
        <w:lang w:val="es-ES" w:eastAsia="es-ES" w:bidi="es-ES"/>
      </w:rPr>
    </w:lvl>
    <w:lvl w:ilvl="1" w:tplc="8738F990">
      <w:start w:val="1"/>
      <w:numFmt w:val="decimal"/>
      <w:lvlText w:val="%2."/>
      <w:lvlJc w:val="left"/>
      <w:pPr>
        <w:ind w:left="1332" w:hanging="360"/>
        <w:jc w:val="left"/>
      </w:pPr>
      <w:rPr>
        <w:rFonts w:ascii="Arial" w:eastAsia="Arial" w:hAnsi="Arial" w:cs="Arial" w:hint="default"/>
        <w:color w:val="393939"/>
        <w:spacing w:val="-7"/>
        <w:w w:val="99"/>
        <w:sz w:val="20"/>
        <w:szCs w:val="20"/>
        <w:lang w:val="es-ES" w:eastAsia="es-ES" w:bidi="es-ES"/>
      </w:rPr>
    </w:lvl>
    <w:lvl w:ilvl="2" w:tplc="AFCCAB3C">
      <w:numFmt w:val="bullet"/>
      <w:lvlText w:val="•"/>
      <w:lvlJc w:val="left"/>
      <w:pPr>
        <w:ind w:left="2346" w:hanging="360"/>
      </w:pPr>
      <w:rPr>
        <w:rFonts w:hint="default"/>
        <w:lang w:val="es-ES" w:eastAsia="es-ES" w:bidi="es-ES"/>
      </w:rPr>
    </w:lvl>
    <w:lvl w:ilvl="3" w:tplc="8C0C4E40">
      <w:numFmt w:val="bullet"/>
      <w:lvlText w:val="•"/>
      <w:lvlJc w:val="left"/>
      <w:pPr>
        <w:ind w:left="3353" w:hanging="360"/>
      </w:pPr>
      <w:rPr>
        <w:rFonts w:hint="default"/>
        <w:lang w:val="es-ES" w:eastAsia="es-ES" w:bidi="es-ES"/>
      </w:rPr>
    </w:lvl>
    <w:lvl w:ilvl="4" w:tplc="4EE04CCA">
      <w:numFmt w:val="bullet"/>
      <w:lvlText w:val="•"/>
      <w:lvlJc w:val="left"/>
      <w:pPr>
        <w:ind w:left="4360" w:hanging="360"/>
      </w:pPr>
      <w:rPr>
        <w:rFonts w:hint="default"/>
        <w:lang w:val="es-ES" w:eastAsia="es-ES" w:bidi="es-ES"/>
      </w:rPr>
    </w:lvl>
    <w:lvl w:ilvl="5" w:tplc="5CCEA19A">
      <w:numFmt w:val="bullet"/>
      <w:lvlText w:val="•"/>
      <w:lvlJc w:val="left"/>
      <w:pPr>
        <w:ind w:left="5366" w:hanging="360"/>
      </w:pPr>
      <w:rPr>
        <w:rFonts w:hint="default"/>
        <w:lang w:val="es-ES" w:eastAsia="es-ES" w:bidi="es-ES"/>
      </w:rPr>
    </w:lvl>
    <w:lvl w:ilvl="6" w:tplc="0052B4AA">
      <w:numFmt w:val="bullet"/>
      <w:lvlText w:val="•"/>
      <w:lvlJc w:val="left"/>
      <w:pPr>
        <w:ind w:left="6373" w:hanging="360"/>
      </w:pPr>
      <w:rPr>
        <w:rFonts w:hint="default"/>
        <w:lang w:val="es-ES" w:eastAsia="es-ES" w:bidi="es-ES"/>
      </w:rPr>
    </w:lvl>
    <w:lvl w:ilvl="7" w:tplc="89261676">
      <w:numFmt w:val="bullet"/>
      <w:lvlText w:val="•"/>
      <w:lvlJc w:val="left"/>
      <w:pPr>
        <w:ind w:left="7380" w:hanging="360"/>
      </w:pPr>
      <w:rPr>
        <w:rFonts w:hint="default"/>
        <w:lang w:val="es-ES" w:eastAsia="es-ES" w:bidi="es-ES"/>
      </w:rPr>
    </w:lvl>
    <w:lvl w:ilvl="8" w:tplc="33A84070">
      <w:numFmt w:val="bullet"/>
      <w:lvlText w:val="•"/>
      <w:lvlJc w:val="left"/>
      <w:pPr>
        <w:ind w:left="8386" w:hanging="360"/>
      </w:pPr>
      <w:rPr>
        <w:rFonts w:hint="default"/>
        <w:lang w:val="es-ES" w:eastAsia="es-ES" w:bidi="es-ES"/>
      </w:rPr>
    </w:lvl>
  </w:abstractNum>
  <w:abstractNum w:abstractNumId="4" w15:restartNumberingAfterBreak="0">
    <w:nsid w:val="3DE4073D"/>
    <w:multiLevelType w:val="hybridMultilevel"/>
    <w:tmpl w:val="B87AAC56"/>
    <w:lvl w:ilvl="0" w:tplc="441369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F676B7C"/>
    <w:multiLevelType w:val="hybridMultilevel"/>
    <w:tmpl w:val="6EE83D70"/>
    <w:lvl w:ilvl="0" w:tplc="5FC2F0EE">
      <w:start w:val="1"/>
      <w:numFmt w:val="lowerLetter"/>
      <w:lvlText w:val="%1)"/>
      <w:lvlJc w:val="left"/>
      <w:pPr>
        <w:ind w:left="360" w:hanging="360"/>
      </w:pPr>
      <w:rPr>
        <w:rFonts w:hint="default"/>
        <w:u w:val="single"/>
        <w:lang w:val="es-C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AE177E9"/>
    <w:multiLevelType w:val="multilevel"/>
    <w:tmpl w:val="DACE88E8"/>
    <w:lvl w:ilvl="0">
      <w:start w:val="9"/>
      <w:numFmt w:val="decimal"/>
      <w:lvlText w:val="%1"/>
      <w:lvlJc w:val="left"/>
      <w:pPr>
        <w:ind w:left="768" w:hanging="500"/>
      </w:pPr>
      <w:rPr>
        <w:rFonts w:hint="default"/>
        <w:lang w:val="es-ES" w:eastAsia="es-ES" w:bidi="es-ES"/>
      </w:rPr>
    </w:lvl>
    <w:lvl w:ilvl="1">
      <w:start w:val="1"/>
      <w:numFmt w:val="bullet"/>
      <w:lvlText w:val=""/>
      <w:lvlJc w:val="left"/>
      <w:pPr>
        <w:ind w:left="768" w:hanging="500"/>
      </w:pPr>
      <w:rPr>
        <w:rFonts w:ascii="Symbol" w:hAnsi="Symbol" w:hint="default"/>
        <w:color w:val="393939"/>
        <w:w w:val="99"/>
        <w:sz w:val="20"/>
        <w:szCs w:val="20"/>
        <w:lang w:val="es-ES" w:eastAsia="es-ES" w:bidi="es-ES"/>
      </w:rPr>
    </w:lvl>
    <w:lvl w:ilvl="2">
      <w:numFmt w:val="bullet"/>
      <w:lvlText w:val="•"/>
      <w:lvlJc w:val="left"/>
      <w:pPr>
        <w:ind w:left="2688" w:hanging="500"/>
      </w:pPr>
      <w:rPr>
        <w:rFonts w:hint="default"/>
        <w:lang w:val="es-ES" w:eastAsia="es-ES" w:bidi="es-ES"/>
      </w:rPr>
    </w:lvl>
    <w:lvl w:ilvl="3">
      <w:numFmt w:val="bullet"/>
      <w:lvlText w:val="•"/>
      <w:lvlJc w:val="left"/>
      <w:pPr>
        <w:ind w:left="3652" w:hanging="500"/>
      </w:pPr>
      <w:rPr>
        <w:rFonts w:hint="default"/>
        <w:lang w:val="es-ES" w:eastAsia="es-ES" w:bidi="es-ES"/>
      </w:rPr>
    </w:lvl>
    <w:lvl w:ilvl="4">
      <w:numFmt w:val="bullet"/>
      <w:lvlText w:val="•"/>
      <w:lvlJc w:val="left"/>
      <w:pPr>
        <w:ind w:left="4616" w:hanging="500"/>
      </w:pPr>
      <w:rPr>
        <w:rFonts w:hint="default"/>
        <w:lang w:val="es-ES" w:eastAsia="es-ES" w:bidi="es-ES"/>
      </w:rPr>
    </w:lvl>
    <w:lvl w:ilvl="5">
      <w:numFmt w:val="bullet"/>
      <w:lvlText w:val="•"/>
      <w:lvlJc w:val="left"/>
      <w:pPr>
        <w:ind w:left="5580" w:hanging="500"/>
      </w:pPr>
      <w:rPr>
        <w:rFonts w:hint="default"/>
        <w:lang w:val="es-ES" w:eastAsia="es-ES" w:bidi="es-ES"/>
      </w:rPr>
    </w:lvl>
    <w:lvl w:ilvl="6">
      <w:numFmt w:val="bullet"/>
      <w:lvlText w:val="•"/>
      <w:lvlJc w:val="left"/>
      <w:pPr>
        <w:ind w:left="6544" w:hanging="500"/>
      </w:pPr>
      <w:rPr>
        <w:rFonts w:hint="default"/>
        <w:lang w:val="es-ES" w:eastAsia="es-ES" w:bidi="es-ES"/>
      </w:rPr>
    </w:lvl>
    <w:lvl w:ilvl="7">
      <w:numFmt w:val="bullet"/>
      <w:lvlText w:val="•"/>
      <w:lvlJc w:val="left"/>
      <w:pPr>
        <w:ind w:left="7508" w:hanging="500"/>
      </w:pPr>
      <w:rPr>
        <w:rFonts w:hint="default"/>
        <w:lang w:val="es-ES" w:eastAsia="es-ES" w:bidi="es-ES"/>
      </w:rPr>
    </w:lvl>
    <w:lvl w:ilvl="8">
      <w:numFmt w:val="bullet"/>
      <w:lvlText w:val="•"/>
      <w:lvlJc w:val="left"/>
      <w:pPr>
        <w:ind w:left="8472" w:hanging="500"/>
      </w:pPr>
      <w:rPr>
        <w:rFonts w:hint="default"/>
        <w:lang w:val="es-ES" w:eastAsia="es-ES" w:bidi="es-ES"/>
      </w:rPr>
    </w:lvl>
  </w:abstractNum>
  <w:abstractNum w:abstractNumId="12" w15:restartNumberingAfterBreak="0">
    <w:nsid w:val="6E3D5AAC"/>
    <w:multiLevelType w:val="hybridMultilevel"/>
    <w:tmpl w:val="71E87230"/>
    <w:lvl w:ilvl="0" w:tplc="CDE2D518">
      <w:start w:val="1"/>
      <w:numFmt w:val="decimal"/>
      <w:lvlText w:val="%1."/>
      <w:lvlJc w:val="left"/>
      <w:pPr>
        <w:ind w:left="720" w:hanging="360"/>
      </w:pPr>
      <w:rPr>
        <w:rFonts w:hint="default"/>
        <w:b w:val="0"/>
        <w:color w:val="393939"/>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9F80218"/>
    <w:multiLevelType w:val="hybridMultilevel"/>
    <w:tmpl w:val="F1C47166"/>
    <w:lvl w:ilvl="0" w:tplc="B992CD7E">
      <w:start w:val="1"/>
      <w:numFmt w:val="lowerLetter"/>
      <w:lvlText w:val="%1)"/>
      <w:lvlJc w:val="left"/>
      <w:pPr>
        <w:ind w:left="1836" w:hanging="360"/>
      </w:pPr>
      <w:rPr>
        <w:rFonts w:hint="default"/>
      </w:rPr>
    </w:lvl>
    <w:lvl w:ilvl="1" w:tplc="240A0019" w:tentative="1">
      <w:start w:val="1"/>
      <w:numFmt w:val="lowerLetter"/>
      <w:lvlText w:val="%2."/>
      <w:lvlJc w:val="left"/>
      <w:pPr>
        <w:ind w:left="2556" w:hanging="360"/>
      </w:pPr>
    </w:lvl>
    <w:lvl w:ilvl="2" w:tplc="240A001B" w:tentative="1">
      <w:start w:val="1"/>
      <w:numFmt w:val="lowerRoman"/>
      <w:lvlText w:val="%3."/>
      <w:lvlJc w:val="right"/>
      <w:pPr>
        <w:ind w:left="3276" w:hanging="180"/>
      </w:pPr>
    </w:lvl>
    <w:lvl w:ilvl="3" w:tplc="240A000F" w:tentative="1">
      <w:start w:val="1"/>
      <w:numFmt w:val="decimal"/>
      <w:lvlText w:val="%4."/>
      <w:lvlJc w:val="left"/>
      <w:pPr>
        <w:ind w:left="3996" w:hanging="360"/>
      </w:pPr>
    </w:lvl>
    <w:lvl w:ilvl="4" w:tplc="240A0019" w:tentative="1">
      <w:start w:val="1"/>
      <w:numFmt w:val="lowerLetter"/>
      <w:lvlText w:val="%5."/>
      <w:lvlJc w:val="left"/>
      <w:pPr>
        <w:ind w:left="4716" w:hanging="360"/>
      </w:pPr>
    </w:lvl>
    <w:lvl w:ilvl="5" w:tplc="240A001B" w:tentative="1">
      <w:start w:val="1"/>
      <w:numFmt w:val="lowerRoman"/>
      <w:lvlText w:val="%6."/>
      <w:lvlJc w:val="right"/>
      <w:pPr>
        <w:ind w:left="5436" w:hanging="180"/>
      </w:pPr>
    </w:lvl>
    <w:lvl w:ilvl="6" w:tplc="240A000F" w:tentative="1">
      <w:start w:val="1"/>
      <w:numFmt w:val="decimal"/>
      <w:lvlText w:val="%7."/>
      <w:lvlJc w:val="left"/>
      <w:pPr>
        <w:ind w:left="6156" w:hanging="360"/>
      </w:pPr>
    </w:lvl>
    <w:lvl w:ilvl="7" w:tplc="240A0019" w:tentative="1">
      <w:start w:val="1"/>
      <w:numFmt w:val="lowerLetter"/>
      <w:lvlText w:val="%8."/>
      <w:lvlJc w:val="left"/>
      <w:pPr>
        <w:ind w:left="6876" w:hanging="360"/>
      </w:pPr>
    </w:lvl>
    <w:lvl w:ilvl="8" w:tplc="240A001B" w:tentative="1">
      <w:start w:val="1"/>
      <w:numFmt w:val="lowerRoman"/>
      <w:lvlText w:val="%9."/>
      <w:lvlJc w:val="right"/>
      <w:pPr>
        <w:ind w:left="7596" w:hanging="180"/>
      </w:pPr>
    </w:lvl>
  </w:abstractNum>
  <w:abstractNum w:abstractNumId="14" w15:restartNumberingAfterBreak="0">
    <w:nsid w:val="7F1C2B39"/>
    <w:multiLevelType w:val="hybridMultilevel"/>
    <w:tmpl w:val="71E87230"/>
    <w:lvl w:ilvl="0" w:tplc="CDE2D518">
      <w:start w:val="1"/>
      <w:numFmt w:val="decimal"/>
      <w:lvlText w:val="%1."/>
      <w:lvlJc w:val="left"/>
      <w:pPr>
        <w:ind w:left="720" w:hanging="360"/>
      </w:pPr>
      <w:rPr>
        <w:rFonts w:hint="default"/>
        <w:b w:val="0"/>
        <w:color w:val="393939"/>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9"/>
  </w:num>
  <w:num w:numId="3">
    <w:abstractNumId w:val="10"/>
  </w:num>
  <w:num w:numId="4">
    <w:abstractNumId w:val="8"/>
  </w:num>
  <w:num w:numId="5">
    <w:abstractNumId w:val="2"/>
  </w:num>
  <w:num w:numId="6">
    <w:abstractNumId w:val="1"/>
  </w:num>
  <w:num w:numId="7">
    <w:abstractNumId w:val="5"/>
  </w:num>
  <w:num w:numId="8">
    <w:abstractNumId w:val="4"/>
  </w:num>
  <w:num w:numId="9">
    <w:abstractNumId w:val="13"/>
  </w:num>
  <w:num w:numId="10">
    <w:abstractNumId w:val="6"/>
  </w:num>
  <w:num w:numId="11">
    <w:abstractNumId w:val="12"/>
  </w:num>
  <w:num w:numId="12">
    <w:abstractNumId w:val="14"/>
  </w:num>
  <w:num w:numId="13">
    <w:abstractNumId w:val="11"/>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C0"/>
    <w:rsid w:val="00012A43"/>
    <w:rsid w:val="00020E4F"/>
    <w:rsid w:val="000803C0"/>
    <w:rsid w:val="000921EB"/>
    <w:rsid w:val="0009436A"/>
    <w:rsid w:val="00095E61"/>
    <w:rsid w:val="000B2F18"/>
    <w:rsid w:val="000C00B4"/>
    <w:rsid w:val="000C31B8"/>
    <w:rsid w:val="000E6B6B"/>
    <w:rsid w:val="000E7707"/>
    <w:rsid w:val="000F6CC1"/>
    <w:rsid w:val="000F75E5"/>
    <w:rsid w:val="001069DA"/>
    <w:rsid w:val="0011050C"/>
    <w:rsid w:val="00114FB3"/>
    <w:rsid w:val="001216EB"/>
    <w:rsid w:val="00122C3C"/>
    <w:rsid w:val="00125951"/>
    <w:rsid w:val="0013341C"/>
    <w:rsid w:val="00152052"/>
    <w:rsid w:val="00170B5F"/>
    <w:rsid w:val="00176DB4"/>
    <w:rsid w:val="00186D30"/>
    <w:rsid w:val="001A116A"/>
    <w:rsid w:val="001B68F0"/>
    <w:rsid w:val="001D4A4B"/>
    <w:rsid w:val="001D62FB"/>
    <w:rsid w:val="001D6C2E"/>
    <w:rsid w:val="001D71DD"/>
    <w:rsid w:val="001F26E3"/>
    <w:rsid w:val="001F7EC0"/>
    <w:rsid w:val="002006E1"/>
    <w:rsid w:val="002158AB"/>
    <w:rsid w:val="002162F7"/>
    <w:rsid w:val="00221540"/>
    <w:rsid w:val="00240285"/>
    <w:rsid w:val="002428CB"/>
    <w:rsid w:val="00262476"/>
    <w:rsid w:val="00272D8F"/>
    <w:rsid w:val="00283075"/>
    <w:rsid w:val="002939E9"/>
    <w:rsid w:val="0029562E"/>
    <w:rsid w:val="002A5CBD"/>
    <w:rsid w:val="002C04D1"/>
    <w:rsid w:val="002C1F6F"/>
    <w:rsid w:val="002D1EDA"/>
    <w:rsid w:val="002D5B91"/>
    <w:rsid w:val="00301FBF"/>
    <w:rsid w:val="0030563D"/>
    <w:rsid w:val="003100EB"/>
    <w:rsid w:val="00312B54"/>
    <w:rsid w:val="003812C0"/>
    <w:rsid w:val="003812E2"/>
    <w:rsid w:val="00394EEF"/>
    <w:rsid w:val="0039517B"/>
    <w:rsid w:val="00396F2A"/>
    <w:rsid w:val="003A29C7"/>
    <w:rsid w:val="003E0CAC"/>
    <w:rsid w:val="003E314B"/>
    <w:rsid w:val="003F02F8"/>
    <w:rsid w:val="0040761C"/>
    <w:rsid w:val="00417330"/>
    <w:rsid w:val="004206AD"/>
    <w:rsid w:val="0043427F"/>
    <w:rsid w:val="004565ED"/>
    <w:rsid w:val="004815A1"/>
    <w:rsid w:val="00493F83"/>
    <w:rsid w:val="004A3851"/>
    <w:rsid w:val="004B77EE"/>
    <w:rsid w:val="004C4908"/>
    <w:rsid w:val="004E0943"/>
    <w:rsid w:val="004E1C30"/>
    <w:rsid w:val="004E5D4A"/>
    <w:rsid w:val="004E77A2"/>
    <w:rsid w:val="004E7BEB"/>
    <w:rsid w:val="005109F0"/>
    <w:rsid w:val="0052606A"/>
    <w:rsid w:val="00535B0B"/>
    <w:rsid w:val="0054318A"/>
    <w:rsid w:val="00543CBB"/>
    <w:rsid w:val="00546F7F"/>
    <w:rsid w:val="00571987"/>
    <w:rsid w:val="00572C15"/>
    <w:rsid w:val="00585A29"/>
    <w:rsid w:val="00590B39"/>
    <w:rsid w:val="00593FC1"/>
    <w:rsid w:val="005C1C6B"/>
    <w:rsid w:val="005C5A1C"/>
    <w:rsid w:val="005D00C0"/>
    <w:rsid w:val="005D5F98"/>
    <w:rsid w:val="005D60E2"/>
    <w:rsid w:val="005E5A77"/>
    <w:rsid w:val="005F4C04"/>
    <w:rsid w:val="00601436"/>
    <w:rsid w:val="00614FAC"/>
    <w:rsid w:val="006169AD"/>
    <w:rsid w:val="00634738"/>
    <w:rsid w:val="00683B05"/>
    <w:rsid w:val="00692792"/>
    <w:rsid w:val="006941AD"/>
    <w:rsid w:val="00694664"/>
    <w:rsid w:val="006C44BE"/>
    <w:rsid w:val="0070564B"/>
    <w:rsid w:val="00716553"/>
    <w:rsid w:val="007422FE"/>
    <w:rsid w:val="00761B5A"/>
    <w:rsid w:val="00786E9D"/>
    <w:rsid w:val="00790DA4"/>
    <w:rsid w:val="007A5ABB"/>
    <w:rsid w:val="007D6A3B"/>
    <w:rsid w:val="007F2B90"/>
    <w:rsid w:val="007F353D"/>
    <w:rsid w:val="007F5D1F"/>
    <w:rsid w:val="007F711E"/>
    <w:rsid w:val="008024AE"/>
    <w:rsid w:val="00847945"/>
    <w:rsid w:val="0085368C"/>
    <w:rsid w:val="00875C23"/>
    <w:rsid w:val="00881EAA"/>
    <w:rsid w:val="0089323E"/>
    <w:rsid w:val="008A02DC"/>
    <w:rsid w:val="008B4936"/>
    <w:rsid w:val="008C5FFA"/>
    <w:rsid w:val="008D1880"/>
    <w:rsid w:val="008E227B"/>
    <w:rsid w:val="008E4191"/>
    <w:rsid w:val="008F5A57"/>
    <w:rsid w:val="008F774F"/>
    <w:rsid w:val="00902123"/>
    <w:rsid w:val="00907ABE"/>
    <w:rsid w:val="00916DA1"/>
    <w:rsid w:val="00925C49"/>
    <w:rsid w:val="00933C06"/>
    <w:rsid w:val="0093731F"/>
    <w:rsid w:val="00960851"/>
    <w:rsid w:val="00962A6D"/>
    <w:rsid w:val="00967AD7"/>
    <w:rsid w:val="00975CAB"/>
    <w:rsid w:val="0097772D"/>
    <w:rsid w:val="009A0C7E"/>
    <w:rsid w:val="009A510B"/>
    <w:rsid w:val="009D0C3E"/>
    <w:rsid w:val="009E40CF"/>
    <w:rsid w:val="009F1E05"/>
    <w:rsid w:val="00A20F79"/>
    <w:rsid w:val="00A376B8"/>
    <w:rsid w:val="00A37D8D"/>
    <w:rsid w:val="00A41F90"/>
    <w:rsid w:val="00A545B2"/>
    <w:rsid w:val="00A575B0"/>
    <w:rsid w:val="00A57636"/>
    <w:rsid w:val="00A612E9"/>
    <w:rsid w:val="00A6492A"/>
    <w:rsid w:val="00A72081"/>
    <w:rsid w:val="00A84475"/>
    <w:rsid w:val="00A85AFB"/>
    <w:rsid w:val="00AA650D"/>
    <w:rsid w:val="00AC0DF1"/>
    <w:rsid w:val="00AD10A0"/>
    <w:rsid w:val="00AD4C20"/>
    <w:rsid w:val="00AF3854"/>
    <w:rsid w:val="00B02106"/>
    <w:rsid w:val="00B143DD"/>
    <w:rsid w:val="00B300B5"/>
    <w:rsid w:val="00B35579"/>
    <w:rsid w:val="00B61A34"/>
    <w:rsid w:val="00B90B9E"/>
    <w:rsid w:val="00B90D64"/>
    <w:rsid w:val="00B91495"/>
    <w:rsid w:val="00BA2A31"/>
    <w:rsid w:val="00BA473D"/>
    <w:rsid w:val="00BC26F8"/>
    <w:rsid w:val="00BD6A0F"/>
    <w:rsid w:val="00BE26AE"/>
    <w:rsid w:val="00BE68B9"/>
    <w:rsid w:val="00BF1158"/>
    <w:rsid w:val="00BF1C08"/>
    <w:rsid w:val="00BF663A"/>
    <w:rsid w:val="00BF7BBB"/>
    <w:rsid w:val="00C046F2"/>
    <w:rsid w:val="00C076FD"/>
    <w:rsid w:val="00C16204"/>
    <w:rsid w:val="00C21B5F"/>
    <w:rsid w:val="00C22957"/>
    <w:rsid w:val="00C558F6"/>
    <w:rsid w:val="00C66247"/>
    <w:rsid w:val="00CA4786"/>
    <w:rsid w:val="00CA5336"/>
    <w:rsid w:val="00CB1FFC"/>
    <w:rsid w:val="00CB3D55"/>
    <w:rsid w:val="00CC0B06"/>
    <w:rsid w:val="00CF4049"/>
    <w:rsid w:val="00D05E90"/>
    <w:rsid w:val="00D074F1"/>
    <w:rsid w:val="00D434F1"/>
    <w:rsid w:val="00D636D6"/>
    <w:rsid w:val="00D64F76"/>
    <w:rsid w:val="00D7369A"/>
    <w:rsid w:val="00D8777F"/>
    <w:rsid w:val="00D92B81"/>
    <w:rsid w:val="00D93CDE"/>
    <w:rsid w:val="00D96CE3"/>
    <w:rsid w:val="00DA546B"/>
    <w:rsid w:val="00DB0030"/>
    <w:rsid w:val="00DB3611"/>
    <w:rsid w:val="00DB5B64"/>
    <w:rsid w:val="00DB6CAD"/>
    <w:rsid w:val="00DD1C47"/>
    <w:rsid w:val="00DD2B4D"/>
    <w:rsid w:val="00DF6100"/>
    <w:rsid w:val="00E023ED"/>
    <w:rsid w:val="00E1709A"/>
    <w:rsid w:val="00E17709"/>
    <w:rsid w:val="00E53A39"/>
    <w:rsid w:val="00E53F87"/>
    <w:rsid w:val="00E6171A"/>
    <w:rsid w:val="00E64DC5"/>
    <w:rsid w:val="00E749FE"/>
    <w:rsid w:val="00E9696E"/>
    <w:rsid w:val="00EA26D6"/>
    <w:rsid w:val="00EA67DB"/>
    <w:rsid w:val="00EA7168"/>
    <w:rsid w:val="00EB0837"/>
    <w:rsid w:val="00EB301A"/>
    <w:rsid w:val="00EB66C4"/>
    <w:rsid w:val="00EC1E2E"/>
    <w:rsid w:val="00EC56ED"/>
    <w:rsid w:val="00ED20E9"/>
    <w:rsid w:val="00EE3CF7"/>
    <w:rsid w:val="00F05312"/>
    <w:rsid w:val="00F11EF8"/>
    <w:rsid w:val="00F165AC"/>
    <w:rsid w:val="00F2404D"/>
    <w:rsid w:val="00F27E6C"/>
    <w:rsid w:val="00F34069"/>
    <w:rsid w:val="00F53E31"/>
    <w:rsid w:val="00F70219"/>
    <w:rsid w:val="00F76329"/>
    <w:rsid w:val="00F7788F"/>
    <w:rsid w:val="00F80E90"/>
    <w:rsid w:val="00F81C30"/>
    <w:rsid w:val="00FA416C"/>
    <w:rsid w:val="00FB2848"/>
    <w:rsid w:val="00FC5C9F"/>
    <w:rsid w:val="00FD13BE"/>
    <w:rsid w:val="00FE345E"/>
    <w:rsid w:val="00FE4480"/>
    <w:rsid w:val="00FE7FA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3B6D5"/>
  <w15:docId w15:val="{C5742266-A20E-4B4E-8BCD-246FC569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WenQuanYi Micro Hei"/>
      <w:color w:val="00000A"/>
      <w:sz w:val="22"/>
      <w:szCs w:val="22"/>
    </w:rPr>
  </w:style>
  <w:style w:type="paragraph" w:styleId="Ttulo1">
    <w:name w:val="heading 1"/>
    <w:basedOn w:val="Normal"/>
    <w:link w:val="Ttulo1Car"/>
    <w:uiPriority w:val="1"/>
    <w:qFormat/>
    <w:rsid w:val="007D6A3B"/>
    <w:pPr>
      <w:widowControl w:val="0"/>
      <w:suppressAutoHyphens w:val="0"/>
      <w:autoSpaceDE w:val="0"/>
      <w:autoSpaceDN w:val="0"/>
      <w:spacing w:after="0" w:line="240" w:lineRule="auto"/>
      <w:ind w:left="560"/>
      <w:outlineLvl w:val="0"/>
    </w:pPr>
    <w:rPr>
      <w:rFonts w:ascii="Arial" w:eastAsia="Arial" w:hAnsi="Arial" w:cs="Arial"/>
      <w:b/>
      <w:bCs/>
      <w:color w:val="auto"/>
      <w:sz w:val="20"/>
      <w:szCs w:val="20"/>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PLANEACIÓN Car"/>
    <w:uiPriority w:val="99"/>
    <w:qFormat/>
    <w:rPr>
      <w:rFonts w:ascii="Arial" w:eastAsia="Droid Sans Fallback" w:hAnsi="Arial" w:cs="Lohit Hindi"/>
      <w:sz w:val="28"/>
      <w:szCs w:val="28"/>
      <w:lang w:val="es-CO" w:eastAsia="en-US"/>
    </w:rPr>
  </w:style>
  <w:style w:type="character" w:customStyle="1" w:styleId="PiedepginaCar">
    <w:name w:val="Pie de página Car"/>
    <w:basedOn w:val="Fuentedeprrafopredeter"/>
    <w:uiPriority w:val="99"/>
  </w:style>
  <w:style w:type="character" w:customStyle="1" w:styleId="TextodegloboCar">
    <w:name w:val="Texto de globo Ca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rPr>
      <w:rFonts w:ascii="Cambria" w:hAnsi="Cambria"/>
      <w:color w:val="17365D"/>
      <w:spacing w:val="5"/>
      <w:sz w:val="52"/>
      <w:szCs w:val="52"/>
    </w:rPr>
  </w:style>
  <w:style w:type="character" w:customStyle="1" w:styleId="SubtitleCarPHPDOCX">
    <w:name w:val="Subtitle Car PHPDOCX"/>
    <w:rPr>
      <w:rFonts w:ascii="Cambria" w:hAnsi="Cambria"/>
      <w:i/>
      <w:iCs/>
      <w:color w:val="4F81BD"/>
      <w:spacing w:val="15"/>
      <w:sz w:val="24"/>
      <w:szCs w:val="24"/>
    </w:rPr>
  </w:style>
  <w:style w:type="character" w:customStyle="1" w:styleId="footnotetextCarPHPDOCX">
    <w:name w:val="footnote text Car PHPDOCX"/>
    <w:rPr>
      <w:sz w:val="20"/>
      <w:szCs w:val="20"/>
    </w:rPr>
  </w:style>
  <w:style w:type="character" w:customStyle="1" w:styleId="footnotereferencePHPDOCX">
    <w:name w:val="footnote reference PHPDOCX"/>
    <w:rPr>
      <w:vertAlign w:val="superscript"/>
    </w:rPr>
  </w:style>
  <w:style w:type="character" w:customStyle="1" w:styleId="endnotetextCarPHPDOCX">
    <w:name w:val="endnote text Car PHPDOCX"/>
    <w:rPr>
      <w:sz w:val="20"/>
      <w:szCs w:val="20"/>
    </w:rPr>
  </w:style>
  <w:style w:type="character" w:customStyle="1" w:styleId="endnotereferencePHPDOCX">
    <w:name w:val="endnote reference PHPDOCX"/>
    <w:rPr>
      <w:vertAlign w:val="superscript"/>
    </w:rPr>
  </w:style>
  <w:style w:type="character" w:customStyle="1" w:styleId="apple-converted-space">
    <w:name w:val="apple-converted-space"/>
    <w:basedOn w:val="Fuentedeprrafopredeter"/>
  </w:style>
  <w:style w:type="character" w:styleId="Refdecomentario">
    <w:name w:val="annotation reference"/>
    <w:rPr>
      <w:sz w:val="16"/>
      <w:szCs w:val="16"/>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ListLabel1">
    <w:name w:val="ListLabel 1"/>
    <w:rPr>
      <w:rFonts w:cs="Courier New"/>
    </w:rPr>
  </w:style>
  <w:style w:type="paragraph" w:styleId="Encabezado">
    <w:name w:val="header"/>
    <w:aliases w:val="PLANEACIÓN"/>
    <w:basedOn w:val="Normal"/>
    <w:uiPriority w:val="99"/>
    <w:qFormat/>
  </w:style>
  <w:style w:type="paragraph" w:customStyle="1" w:styleId="Cuerpodetexto">
    <w:name w:val="Cuerpo de texto"/>
    <w:basedOn w:val="Normal"/>
    <w:pPr>
      <w:widowControl w:val="0"/>
      <w:spacing w:after="120"/>
    </w:pPr>
    <w:rPr>
      <w:rFonts w:ascii="Liberation Serif" w:hAnsi="Liberation Serif" w:cs="Lohit Hindi"/>
      <w:sz w:val="24"/>
      <w:szCs w:val="24"/>
      <w:lang w:val="es-ES" w:eastAsia="zh-CN" w:bidi="hi-IN"/>
    </w:rPr>
  </w:style>
  <w:style w:type="paragraph" w:styleId="Lista">
    <w:name w:val="List"/>
    <w:basedOn w:val="Cuerpodetexto"/>
  </w:style>
  <w:style w:type="paragraph" w:customStyle="1" w:styleId="Piedefoto">
    <w:name w:val="Pie de foto"/>
    <w:basedOn w:val="Normal"/>
    <w:pPr>
      <w:suppressLineNumbers/>
      <w:spacing w:before="120" w:after="120"/>
    </w:pPr>
    <w:rPr>
      <w:rFonts w:cs="Lohit Hindi"/>
      <w:i/>
      <w:iCs/>
      <w:sz w:val="24"/>
      <w:szCs w:val="24"/>
    </w:rPr>
  </w:style>
  <w:style w:type="paragraph" w:customStyle="1" w:styleId="ndice">
    <w:name w:val="Índice"/>
    <w:basedOn w:val="Normal"/>
    <w:pPr>
      <w:widowControl w:val="0"/>
      <w:suppressLineNumbers/>
    </w:pPr>
    <w:rPr>
      <w:rFonts w:ascii="Liberation Serif" w:hAnsi="Liberation Serif" w:cs="Lohit Hindi"/>
      <w:sz w:val="24"/>
      <w:szCs w:val="24"/>
      <w:lang w:val="es-ES" w:eastAsia="zh-CN" w:bidi="hi-IN"/>
    </w:rPr>
  </w:style>
  <w:style w:type="paragraph" w:customStyle="1" w:styleId="Predeterminado">
    <w:name w:val="Predeterminado"/>
    <w:pPr>
      <w:tabs>
        <w:tab w:val="left" w:pos="708"/>
      </w:tabs>
      <w:suppressAutoHyphens/>
      <w:spacing w:after="200" w:line="276" w:lineRule="auto"/>
    </w:pPr>
    <w:rPr>
      <w:rFonts w:eastAsia="Droid Sans Fallback" w:cs="Calibri"/>
      <w:color w:val="00000A"/>
      <w:sz w:val="22"/>
      <w:szCs w:val="22"/>
      <w:lang w:eastAsia="en-US"/>
    </w:rPr>
  </w:style>
  <w:style w:type="paragraph" w:customStyle="1" w:styleId="Etiqueta">
    <w:name w:val="Etiqueta"/>
    <w:basedOn w:val="Predeterminado"/>
    <w:pPr>
      <w:suppressLineNumbers/>
      <w:spacing w:before="120" w:after="120"/>
    </w:pPr>
    <w:rPr>
      <w:rFonts w:cs="Lohit Hindi"/>
      <w:i/>
      <w:iCs/>
      <w:sz w:val="24"/>
      <w:szCs w:val="24"/>
    </w:rPr>
  </w:style>
  <w:style w:type="paragraph" w:styleId="Piedepgina">
    <w:name w:val="footer"/>
    <w:basedOn w:val="Normal"/>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Sinespaciado">
    <w:name w:val="No Spacing"/>
    <w:uiPriority w:val="1"/>
    <w:qFormat/>
    <w:pPr>
      <w:suppressAutoHyphens/>
      <w:spacing w:line="100" w:lineRule="atLeast"/>
    </w:pPr>
    <w:rPr>
      <w:rFonts w:eastAsia="WenQuanYi Micro Hei"/>
      <w:color w:val="00000A"/>
      <w:sz w:val="22"/>
      <w:szCs w:val="22"/>
    </w:rPr>
  </w:style>
  <w:style w:type="paragraph" w:styleId="Textocomentario">
    <w:name w:val="annotation text"/>
    <w:basedOn w:val="Normal"/>
    <w:pPr>
      <w:spacing w:line="100" w:lineRule="atLeast"/>
    </w:pPr>
    <w:rPr>
      <w:sz w:val="20"/>
      <w:szCs w:val="20"/>
    </w:rPr>
  </w:style>
  <w:style w:type="paragraph" w:styleId="Asuntodelcomentario">
    <w:name w:val="annotation subject"/>
    <w:basedOn w:val="Textocomentario"/>
    <w:rPr>
      <w:b/>
      <w:bCs/>
    </w:rPr>
  </w:style>
  <w:style w:type="paragraph" w:customStyle="1" w:styleId="Contenidodelatabla">
    <w:name w:val="Contenido de la tabla"/>
    <w:basedOn w:val="Normal"/>
  </w:style>
  <w:style w:type="paragraph" w:customStyle="1" w:styleId="Encabezadodelatabla">
    <w:name w:val="Encabezado de la tabla"/>
    <w:basedOn w:val="Contenidodelatabla"/>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link w:val="TitleCarPHPDOCX0"/>
    <w:uiPriority w:val="10"/>
    <w:qFormat/>
    <w:rsid w:val="00DF064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arPHPDOCX0">
    <w:name w:val="Title Car PHPDOCX"/>
    <w:link w:val="TitlePHPDOCX0"/>
    <w:uiPriority w:val="10"/>
    <w:rsid w:val="00DF064E"/>
    <w:rPr>
      <w:rFonts w:ascii="Cambria" w:eastAsia="Times New Roman" w:hAnsi="Cambria" w:cs="Times New Roman"/>
      <w:color w:val="17365D"/>
      <w:spacing w:val="5"/>
      <w:kern w:val="28"/>
      <w:sz w:val="52"/>
      <w:szCs w:val="52"/>
    </w:rPr>
  </w:style>
  <w:style w:type="paragraph" w:customStyle="1" w:styleId="SubtitlePHPDOCX0">
    <w:name w:val="Subtitle PHPDOCX"/>
    <w:basedOn w:val="Normal"/>
    <w:next w:val="Normal"/>
    <w:link w:val="SubtitleCarPHPDOCX0"/>
    <w:uiPriority w:val="11"/>
    <w:qFormat/>
    <w:rsid w:val="00DF064E"/>
    <w:pPr>
      <w:numPr>
        <w:ilvl w:val="1"/>
      </w:numPr>
    </w:pPr>
    <w:rPr>
      <w:rFonts w:ascii="Cambria" w:eastAsia="Times New Roman" w:hAnsi="Cambria"/>
      <w:i/>
      <w:iCs/>
      <w:color w:val="4F81BD"/>
      <w:spacing w:val="15"/>
      <w:sz w:val="24"/>
      <w:szCs w:val="24"/>
    </w:rPr>
  </w:style>
  <w:style w:type="character" w:customStyle="1" w:styleId="SubtitleCarPHPDOCX0">
    <w:name w:val="Subtitle Car PHPDOCX"/>
    <w:link w:val="SubtitlePHPDOCX0"/>
    <w:uiPriority w:val="11"/>
    <w:rsid w:val="00DF064E"/>
    <w:rPr>
      <w:rFonts w:ascii="Cambria" w:eastAsia="Times New Roman" w:hAnsi="Cambria" w:cs="Times New Roman"/>
      <w:i/>
      <w:iCs/>
      <w:color w:val="4F81BD"/>
      <w:spacing w:val="15"/>
      <w:sz w:val="24"/>
      <w:szCs w:val="24"/>
    </w:rPr>
  </w:style>
  <w:style w:type="table" w:customStyle="1" w:styleId="NormalTablePHPDOCX">
    <w:name w:val="Normal Table PHPDOCX"/>
    <w:uiPriority w:val="99"/>
    <w:semiHidden/>
    <w:unhideWhenUsed/>
    <w:qFormat/>
    <w:rPr>
      <w:sz w:val="22"/>
      <w:szCs w:val="22"/>
    </w:r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0">
    <w:name w:val="footnote text PHPDOCX"/>
    <w:basedOn w:val="Normal"/>
    <w:link w:val="footnotetextCarPHPDOCX0"/>
    <w:uiPriority w:val="99"/>
    <w:semiHidden/>
    <w:unhideWhenUsed/>
    <w:rsid w:val="006E0FDA"/>
    <w:pPr>
      <w:spacing w:after="0" w:line="240" w:lineRule="auto"/>
    </w:pPr>
    <w:rPr>
      <w:sz w:val="20"/>
      <w:szCs w:val="20"/>
    </w:rPr>
  </w:style>
  <w:style w:type="character" w:customStyle="1" w:styleId="footnotetextCarPHPDOCX0">
    <w:name w:val="footnote text Car PHPDOCX"/>
    <w:link w:val="footnotetextPHPDOCX0"/>
    <w:uiPriority w:val="99"/>
    <w:semiHidden/>
    <w:rsid w:val="006E0FDA"/>
    <w:rPr>
      <w:sz w:val="20"/>
      <w:szCs w:val="20"/>
    </w:rPr>
  </w:style>
  <w:style w:type="character" w:customStyle="1" w:styleId="footnotereferencePHPDOCX0">
    <w:name w:val="footnote reference PHPDOCX"/>
    <w:uiPriority w:val="99"/>
    <w:semiHidden/>
    <w:unhideWhenUsed/>
    <w:rsid w:val="006E0FDA"/>
    <w:rPr>
      <w:vertAlign w:val="superscript"/>
    </w:rPr>
  </w:style>
  <w:style w:type="paragraph" w:customStyle="1" w:styleId="endnotetextPHPDOCX0">
    <w:name w:val="endnote text PHPDOCX"/>
    <w:basedOn w:val="Normal"/>
    <w:link w:val="endnotetextCarPHPDOCX0"/>
    <w:uiPriority w:val="99"/>
    <w:semiHidden/>
    <w:unhideWhenUsed/>
    <w:rsid w:val="006E0FDA"/>
    <w:pPr>
      <w:spacing w:after="0" w:line="240" w:lineRule="auto"/>
    </w:pPr>
    <w:rPr>
      <w:sz w:val="20"/>
      <w:szCs w:val="20"/>
    </w:rPr>
  </w:style>
  <w:style w:type="character" w:customStyle="1" w:styleId="endnotetextCarPHPDOCX0">
    <w:name w:val="endnote text Car PHPDOCX"/>
    <w:link w:val="endnotetextPHPDOCX0"/>
    <w:uiPriority w:val="99"/>
    <w:semiHidden/>
    <w:rsid w:val="006E0FDA"/>
    <w:rPr>
      <w:sz w:val="20"/>
      <w:szCs w:val="20"/>
    </w:rPr>
  </w:style>
  <w:style w:type="character" w:customStyle="1" w:styleId="endnotereferencePHPDOCX0">
    <w:name w:val="endnote reference PHPDOCX"/>
    <w:uiPriority w:val="99"/>
    <w:semiHidden/>
    <w:unhideWhenUsed/>
    <w:rsid w:val="006E0FDA"/>
    <w:rPr>
      <w:vertAlign w:val="superscript"/>
    </w:rPr>
  </w:style>
  <w:style w:type="character" w:styleId="Hipervnculo">
    <w:name w:val="Hyperlink"/>
    <w:uiPriority w:val="99"/>
    <w:unhideWhenUsed/>
    <w:rsid w:val="00221540"/>
    <w:rPr>
      <w:color w:val="0563C1"/>
      <w:u w:val="single"/>
    </w:rPr>
  </w:style>
  <w:style w:type="paragraph" w:styleId="Prrafodelista">
    <w:name w:val="List Paragraph"/>
    <w:aliases w:val="List Paragraph1,Betulia Título 1,BOLADEF,Bolita,BOLA,List Paragraph,Párrafo de lista21,Guión,Titulo 8,HOJA,Párrafo de lista31,ViÃ±eta 2,Párrafo de lista5,Párrafo de lista22"/>
    <w:basedOn w:val="Normal"/>
    <w:link w:val="PrrafodelistaCar"/>
    <w:uiPriority w:val="1"/>
    <w:qFormat/>
    <w:rsid w:val="002C1F6F"/>
    <w:pPr>
      <w:suppressAutoHyphens w:val="0"/>
      <w:ind w:left="720"/>
      <w:contextualSpacing/>
    </w:pPr>
    <w:rPr>
      <w:rFonts w:eastAsia="Calibri"/>
      <w:color w:val="auto"/>
      <w:lang w:eastAsia="en-US"/>
    </w:rPr>
  </w:style>
  <w:style w:type="table" w:styleId="Tablaconcuadrcula">
    <w:name w:val="Table Grid"/>
    <w:basedOn w:val="Tablanormal"/>
    <w:uiPriority w:val="39"/>
    <w:rsid w:val="00176DB4"/>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unhideWhenUsed/>
    <w:rsid w:val="00176DB4"/>
  </w:style>
  <w:style w:type="character" w:customStyle="1" w:styleId="PrrafodelistaCar">
    <w:name w:val="Párrafo de lista Car"/>
    <w:aliases w:val="List Paragraph1 Car,Betulia Título 1 Car,BOLADEF Car,Bolita Car,BOLA Car,List Paragraph Car,Párrafo de lista21 Car,Guión Car,Titulo 8 Car,HOJA Car,Párrafo de lista31 Car,ViÃ±eta 2 Car,Párrafo de lista5 Car,Párrafo de lista22 Car"/>
    <w:link w:val="Prrafodelista"/>
    <w:uiPriority w:val="34"/>
    <w:rsid w:val="00962A6D"/>
    <w:rPr>
      <w:rFonts w:eastAsia="Calibri"/>
      <w:sz w:val="22"/>
      <w:szCs w:val="22"/>
      <w:lang w:eastAsia="en-US"/>
    </w:rPr>
  </w:style>
  <w:style w:type="table" w:customStyle="1" w:styleId="Tablaconcuadrcula5">
    <w:name w:val="Tabla con cuadrícula5"/>
    <w:basedOn w:val="Tablanormal"/>
    <w:next w:val="Tablaconcuadrcula"/>
    <w:uiPriority w:val="59"/>
    <w:rsid w:val="00DB5B6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7F711E"/>
    <w:pPr>
      <w:widowControl w:val="0"/>
      <w:suppressAutoHyphens w:val="0"/>
      <w:autoSpaceDE w:val="0"/>
      <w:autoSpaceDN w:val="0"/>
      <w:spacing w:after="0" w:line="240" w:lineRule="auto"/>
    </w:pPr>
    <w:rPr>
      <w:rFonts w:ascii="Arial" w:eastAsia="Arial" w:hAnsi="Arial" w:cs="Arial"/>
      <w:color w:val="auto"/>
      <w:sz w:val="20"/>
      <w:szCs w:val="20"/>
      <w:lang w:val="es-ES" w:eastAsia="es-ES" w:bidi="es-ES"/>
    </w:rPr>
  </w:style>
  <w:style w:type="character" w:customStyle="1" w:styleId="TextoindependienteCar">
    <w:name w:val="Texto independiente Car"/>
    <w:basedOn w:val="Fuentedeprrafopredeter"/>
    <w:link w:val="Textoindependiente"/>
    <w:uiPriority w:val="1"/>
    <w:rsid w:val="007F711E"/>
    <w:rPr>
      <w:rFonts w:ascii="Arial" w:eastAsia="Arial" w:hAnsi="Arial" w:cs="Arial"/>
      <w:lang w:val="es-ES" w:eastAsia="es-ES" w:bidi="es-ES"/>
    </w:rPr>
  </w:style>
  <w:style w:type="character" w:customStyle="1" w:styleId="Ttulo1Car">
    <w:name w:val="Título 1 Car"/>
    <w:basedOn w:val="Fuentedeprrafopredeter"/>
    <w:link w:val="Ttulo1"/>
    <w:uiPriority w:val="1"/>
    <w:rsid w:val="007D6A3B"/>
    <w:rPr>
      <w:rFonts w:ascii="Arial" w:eastAsia="Arial" w:hAnsi="Arial" w:cs="Arial"/>
      <w:b/>
      <w:bCs/>
      <w:lang w:val="es-ES" w:eastAsia="es-ES" w:bidi="es-ES"/>
    </w:rPr>
  </w:style>
  <w:style w:type="table" w:customStyle="1" w:styleId="TableNormal">
    <w:name w:val="Table Normal"/>
    <w:uiPriority w:val="2"/>
    <w:semiHidden/>
    <w:unhideWhenUsed/>
    <w:qFormat/>
    <w:rsid w:val="0052606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606A"/>
    <w:pPr>
      <w:widowControl w:val="0"/>
      <w:suppressAutoHyphens w:val="0"/>
      <w:autoSpaceDE w:val="0"/>
      <w:autoSpaceDN w:val="0"/>
      <w:spacing w:after="0" w:line="240" w:lineRule="auto"/>
    </w:pPr>
    <w:rPr>
      <w:rFonts w:ascii="Arial" w:eastAsia="Arial" w:hAnsi="Arial" w:cs="Arial"/>
      <w:color w:val="auto"/>
      <w:lang w:val="es-ES" w:eastAsia="es-ES" w:bidi="es-ES"/>
    </w:rPr>
  </w:style>
  <w:style w:type="table" w:styleId="Tablanormal3">
    <w:name w:val="Plain Table 3"/>
    <w:basedOn w:val="Tablanormal"/>
    <w:uiPriority w:val="99"/>
    <w:rsid w:val="00F3406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D92F8-4FD3-4827-B053-C5913BAC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13</Pages>
  <Words>5282</Words>
  <Characters>29054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34268</CharactersWithSpaces>
  <SharedDoc>false</SharedDoc>
  <HLinks>
    <vt:vector size="6" baseType="variant">
      <vt:variant>
        <vt:i4>8061000</vt:i4>
      </vt:variant>
      <vt:variant>
        <vt:i4>3</vt:i4>
      </vt:variant>
      <vt:variant>
        <vt:i4>0</vt:i4>
      </vt:variant>
      <vt:variant>
        <vt:i4>5</vt:i4>
      </vt:variant>
      <vt:variant>
        <vt:lpwstr>mailto:contratos@monterrey-casanare.gov.co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cp:lastModifiedBy>POLO</cp:lastModifiedBy>
  <cp:revision>81</cp:revision>
  <cp:lastPrinted>2016-12-28T20:50:00Z</cp:lastPrinted>
  <dcterms:created xsi:type="dcterms:W3CDTF">2020-08-05T15:39:00Z</dcterms:created>
  <dcterms:modified xsi:type="dcterms:W3CDTF">2020-08-09T22:51:00Z</dcterms:modified>
</cp:coreProperties>
</file>