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2020-12-07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EDINSSON FERNEY AYA PANQUEVA 17587502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REGISTRADURIA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NARDYS TATIANA FERNANDEZ GUTIERREZ 1118539569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OBRA PÚBLICA 130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12.000 BTU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$2.185.320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7705191029993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$2.185.320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Dos Millones Ciento Ochenta y Cinco Mil Trescientos Veinte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$2.185.320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