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$399.806,00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Noventa y Nueve Mil Ochocientos Seis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SMC-012-2023 No. 0087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2023042801674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2023-04-28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$399.806,00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ZORAIDA GARCIA DURAN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23709743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CL 7 11 73 BRR PROGRESO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Trescientos Noventa y Nueve Mil Ochocientos Seis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13110100002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Tasa pro-deporte y recreacion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$399.806,00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SMC-012-2023 No. 0087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