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2022010300073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no abonado en cuenta bancaria en diciembre de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