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$7.730.085,93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13370500003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$5.695.852,79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$170.875.583,76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$222.545.102,52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11100600028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$406.846.625,00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$406.846.625,00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$406.846.625,00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$406.846.625,00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