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2023012300104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CARLOS ARTURO NARANJO PRADA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4153467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CAUSACIÓN No. 0501000007920123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EDGAR SANCHEZ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2023012300104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CARLOS ARTURO NARANJO PRADA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4153467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$217.000,00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CAUSACIÓN No. 0501000007920123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EDGAR SANCHEZ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