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2023060202048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$355.600,00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WILSON LEONARDO MEDINA CAMPUZANO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1118651034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BARRIO EL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Cincuenta y Cinco Mil Seiscientos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$355.600,00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$355.600,00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$355.600,00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$355.600,00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110.10.01.0128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2023060202048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$355.600,00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WILSON LEONARDO MEDINA CAMPUZANO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1118651034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BARRIO EL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Cincuenta y Cinco Mil Seiscientos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$355.600,00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$355.600,00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$355.600,00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$355.600,00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110.10.01.0128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