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2022081602159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$7.601.000,00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PERENCO COLOMBIA LIMITED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860032463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7 NRO. 71-21 TORRE B PISO 17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Seiscientos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IMPUESTO DE ALUMBRADO PÚBLICO JULIO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