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CAMILO ANDRES NOY SIACHOQUE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1118563807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2022031775618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