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2022061001767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2022-06-10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$7.118.000,00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FRONTERA ENERGY COLOMBIA CORP  SUCURSAL COLOMBIA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830126302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CLL 110 #9-25 OFICINA 713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Siete Millones Ciento Dieciocho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$7.118.000,00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$7.118.000,00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$7.118.000,00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$7.118.000,00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ALUMBRADO PUBLICO MAYO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