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2022052301340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ROSALBA ACEVEDO CHAPARRO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46353078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Cincuenta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20220331102733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