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2022011300001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71196A23" w:rsidR="002E6F4C" w:rsidRPr="0071042B" w:rsidRDefault="00692FD1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E6F4C" w:rsidRPr="0071042B">
              <w:rPr>
                <w:rFonts w:ascii="Arial" w:hAnsi="Arial" w:cs="Arial"/>
                <w:sz w:val="20"/>
                <w:szCs w:val="20"/>
              </w:rPr>
              <w:t>Yopal Ciudad Segura, Gobierno con Autoridad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$10.500,00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AMANDA PATRICIA MARE RUIZ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23836081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5 5 17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Diez Mil Quinientos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Constancias certificados fotoc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$10.500,00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$10.500,00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$10.500,00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$10.500,00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CERTIFICACION CONTRATACION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JAIR ALEXANDER RIAÑO CASTAÑEDA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6BCB98C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  <w:r w:rsidRPr="0071042B">
        <w:rPr>
          <w:rFonts w:ascii="Arial" w:hAnsi="Arial" w:cs="Arial"/>
          <w:noProof/>
          <w:sz w:val="20"/>
          <w:szCs w:val="20"/>
          <w:lang w:eastAsia="es-ES_tradnl"/>
        </w:rPr>
        <w:drawing>
          <wp:inline distT="0" distB="0" distL="0" distR="0" wp14:anchorId="0AFDEEB1" wp14:editId="4ABAAE47">
            <wp:extent cx="809202" cy="510674"/>
            <wp:effectExtent l="0" t="0" r="381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19" cy="51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41E0" w14:textId="77777777" w:rsidR="00BE19AF" w:rsidRDefault="00BE19AF" w:rsidP="0071042B">
      <w:r>
        <w:separator/>
      </w:r>
    </w:p>
  </w:endnote>
  <w:endnote w:type="continuationSeparator" w:id="0">
    <w:p w14:paraId="1709FDDD" w14:textId="77777777" w:rsidR="00BE19AF" w:rsidRDefault="00BE19AF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2BD7" w14:textId="77777777" w:rsidR="00BE19AF" w:rsidRDefault="00BE19AF" w:rsidP="0071042B">
      <w:r>
        <w:separator/>
      </w:r>
    </w:p>
  </w:footnote>
  <w:footnote w:type="continuationSeparator" w:id="0">
    <w:p w14:paraId="31B0AD6B" w14:textId="77777777" w:rsidR="00BE19AF" w:rsidRDefault="00BE19AF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87</Words>
  <Characters>479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TELECOMUNICACIONES</cp:lastModifiedBy>
  <cp:revision>149</cp:revision>
  <dcterms:created xsi:type="dcterms:W3CDTF">2018-08-24T12:43:00Z</dcterms:created>
  <dcterms:modified xsi:type="dcterms:W3CDTF">2021-09-24T16:30:00Z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