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2023051901960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$467.300,00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PASSOS SAS BIC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830506250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19 18 44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Sesenta y Siete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0092 DE 2023 - SMC-015-2023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2023051901960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$467.300,00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PASSOS SAS BIC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830506250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19 18 44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Sesenta y Siete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$467.300,00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0092 DE 2023 - SMC-015-2023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