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ROSILMA DUCON AYALA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33480851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CANAIMA 2 VDA SANTA MARIA DE CHIRE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DE REGISTROO DE CIFRA Y CARNET DE GANADER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ROSILMA DUCON AYALA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33480851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CANAIMA 2 VDA SANTA MARIA DE CHIRE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DE REGISTROO DE CIFRA Y CARNET DE GANADER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