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2022052601511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$786.000,00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PETROCAMS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900810892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Setecientos Ochenta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$786.000,00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$786.000,00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$786.000,00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20220331144621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