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2022091402400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1HEM Y SERVICIO DE MATADERO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