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FUNDACION AMANECER ENTIDAD SIN ANIMO DE LUCRO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800245890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Veintiseís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20220331155650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