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$187.876.111,00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Siete Millones Ochocientos Setenta y Seis Mil Ciento Once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Sgp-para libre inversión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$187.876.111,00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$187.876.111,00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$187.876.111,00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$187.876.111,00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