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2023062102174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DORIS CAROLINA GIL VIVAS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1115850289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5 # 15-28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Y CARNET DE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2023062102174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DORIS CAROLINA GIL VIVAS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1115850289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5 # 15-28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Y CARNET DE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