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2023020900008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ALBA MARLENY CHAPARRO TORRES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47442001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BRR EL PROGRESO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2023020900008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ALBA MARLENY CHAPARRO TORRES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47442001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BRR EL PROGRESO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