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$531.492,00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HOLDER PARRA GIRON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6965035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BRR EL PROGRESO MPIO 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Treinta y Un Mil Cuatrocientos Noventa y Dos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$531.492,00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$531.492,00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$531.492,00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$531.492,00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OBRA PUBLICA 0146 DEL 15 DE JUNIO DE 2023 - SMC-020-2023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$531.492,00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HOLDER PARRA GIRON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6965035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BRR EL PROGRESO MPIO 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Treinta y Un Mil Cuatrocientos Noventa y Dos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$531.492,00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$531.492,00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$531.492,00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$531.492,00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OBRA PUBLICA 0146 DEL 15 DE JUNIO DE 2023 - SMC-020-2023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