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$1.291.800,00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SEIMCO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830513440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11 25 62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Noventa y Un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$1.291.800,00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$1.291.800,00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$1.291.800,00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SMC-009-2023 CONTRATO CONSULTORIA No.0084 DEL 18/04/2023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2023041901479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$1.291.800,00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SEIMCO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830513440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11 25 62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Noventa y Un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$1.291.800,00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$1.291.800,00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$1.291.800,00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SMC-009-2023 CONTRATO CONSULTORIA No.0084 DEL 18/04/2023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