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$645.900,00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SEIMCO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830513440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11 25 62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Cinco Mil Novecientos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SMC-009-2023 CONTRATO CONSULTORIA No.0084 DEL 18/04/2023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$645.900,00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SEIMCO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830513440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11 25 62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Cuarenta y Cinco Mil Novecientos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$645.900,00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SMC-009-2023 CONTRATO CONSULTORIA No.0084 DEL 18/04/2023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