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2022082502259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$231.208,00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FLOR MARIA CISNEROS BURGOS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23836003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 4M 17A 46 BARRIO SAN GREGORIO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 - 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Treinta y Un Mil Doscientos Ocho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13051901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Vig.act.delineacion urbana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$231.208,00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$213.208,00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$231.208,00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$231.208,00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licencia de construccion nro. 85230-0-07-0006.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