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ALFONSO PERALTA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9656991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