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100.04.543 DE DICIEMBRE 30 DE 2021 - PAGO SEGURIDAD SOCIAL A CONCEJALES MUNICIPALES CORRESPONDIENTE AL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25111100001 Riesgos laborales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