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2021081800096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27.612.864,09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Seiscientos Doce Mil Ochocientos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2021081301737  / RESOLUCIÓN NO 100.04.235 DE AGOSTO 11 DE 2021 - PAGO DE RECURSOS SIN SITUACIÓN DE FONDOS DEL RÉGIMEN SUBSIDIADO LMA MES AGOSTO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27.612.864,09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27.612.864,09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27.612.864,09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27.612.864,09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