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AZTECA COMUNICACIONES COLOMBIA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900548102-0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$8.248.450,00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$8.248.450,00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100.04.463 DE SEPTIEMBRE 16 DE 2022 - PAGO SERVICIO DE INTERNET ADMINISTRACION MUNICIPAL CORRESPONDIENTE A LOS MESES ANTERIORES Y MES SEPTIEMBRE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100.04.463 DE SEPTIEMBRE 16 DE 2022 - PAGO SERVICIO DE INTERNET ADMINISTRACION MUNICIPAL CORRESPONDIENTE A LOS MESES ANTERIORES Y MES SEPTIEMBRE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0593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