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2022-02-09 16:39:22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$338.539.149,84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$305.518.293,41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$50.591.605,00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$157.336.262,44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$73.723.801,01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2021122902385  / PAGO LIQUIDACION SMC-0031-2021 CONTRATO DE SUMINISTRO No.110.10.01.0174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810003064-3 CUERPO DE BOMBEROS VOLUNTARIOS DE CHINCHINA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$1.653.249,00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2021122902385  / PAGO LIQUIDACION SMC-0031-2021 CONTRATO DE SUMINISTRO No.110.10.01.0174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810003064-3 CUERPO DE BOMBEROS VOLUNTARIOS DE CHINCHINA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$23.096.751,00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2021123002401  / PAGO LIQUIDACION SELECCIÓN DE MÍNIMA CUANTÍA NO SMC-0044-2021 CONTRATO DE CONSULTORIA NO 110.10.03-0200 DEL 09 DE DICIEMBRE 2021 - REALIZAR LOS ESTUDIOS PATOLÓGICOS Y DE VULNERABILIDAD SÍSMICA A LA ESTRUCTURA DEL CENTRO DE SALUD DEL MUNICIPIO DE HATO COROZAL - CASANARE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901331222-7 INGESISMICA CONSULTORIA Y CONSTRUCCION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$5.740.900,00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2021102901058  / PAGO IMPUESTOS MUNICIPALES SMC-0033-2021 C.P.S. No.110.10.01.0175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CULTURAL SABANA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$16.951.451,00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2021123102410  / RESOLUCIÓN NO 100.04.544 DE DICIEMBRE 30 DE 2021 - PAGO DE VIÁTICOS Y GASTOS DE TRANSPORTE VIGENCIA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$88.599,00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2021122902394  / PAGO LIQUIDACION CONTRATO SMC-0039-2021 CONTRATO No 110.10.01-0193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CULTURAL SABANA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$6.766.278,00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2021123002406  / PAGO LIQUIDACION SELECCIÓN DE MÍNIMA CUANTÍA NO SMC-0042-2021 CONTRATO DE OBRA PUBLICA NO 110.10.04.0199 DEL 06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844000433-8 ARDCO  CONSTRUCCIONES SAS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$23.284.226,00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2021123102422  / PAGO LIQUIDACION CONTRATO DE PRESTACION DE SERVICIOS No.110.10.01.0206 DE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40401194-7 SANDRA MILENA SIERRA BECERRA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$157.336.262,44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$50.591.605,00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