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$35.895.115,00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IDENTIFICACIÓN, LOCALIZACIÓN, CARACTERIZACIÓN Y DIAGNOSTICO DE VÍAS TERCIARIAS, EN EJECUCIÓN DEL PROYECTO SECTORIAL DE TRANSPORTE,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