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901031732-4 MATTHEWS CONSTRUCCIONES CONSULTORIAS Y SUMINISTROS S.A.S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901031732-4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6373672 3115381655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13 2857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SUBASTA INVERSA MHC-SASI-003-2019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KITS  DE 70 WTS  KITS DE 150 WTS X 220 VOLTIOS, SODIO, COMPUESTO POR REDACTANCIA, ARRANCADOR Y CONDENSADOR DE 10 MICROFARADIOS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69.341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16.433.817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KITS DE 150 WTS  KITS DE 150 WTS X 220 VOLTIOS, SODIO, COMPUESTO POR REDACTANCIA, ARRANCADOR Y CONDENSADOR DE 20 MICROFARADIOS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95.771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2.490.046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FOTOCELDA OJO  RECEPTÁCULO DON CONECTOR POR TORSIÓN, CONSTRUIDO EN POLICARBONATO CON FIBRA DE VIDRIO, TERMINALES RECEPTORES EN BRONCE FOSFORADO Y POSTERIORMENTE NIQUELADO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6.634.964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CONECTOR BIMETÁLICO # 3  CONECTOR BIMETÁLICO  DE 1 PERNO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2.257.592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BOMBILLO DE 70 W  BOMBILLO DE 70 W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24.443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5.792.991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BOMBILLO DE SODIO DE 150W  POTENCIA NOMINAL DE LÁMPARA 150W, CASQUILLO DE LÁMPARA: GES (E40), SALIDA DE LUZ LUMEN: 15750,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33.677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875.602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CABLE DE COBRE N° 12  CABLE DE COBRE AHISLADO 7 HILOS N° 12, ROLLO DE 100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198.135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594.405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BASE PARA FOTOCELDA  BASE PARA FOTOCELDA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263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11.097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2.918.511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Treinta y Siete Millones Novecientos Noventa y Siete Mil Novecientos Veintiocho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37.997.928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37.997.928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