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NI¥O  MU¥OZ NANCY ROSMIR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APOYO A LOS PROCESOS DE ACTUALIZACIÓN, DEPURACIÓN, SOPORTE TÉCNICO Y ASISTENCIA EN EL MANEJO DE LA BASE DE DATOS DEL RÉGIMEN SUBSIDIADO Y SISTEMA DE ATENCIÓN AL CIUDADANO (SAC)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