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3  / PAGO IMPUESTOS MUNICIPAL C.P.S. N. 110.01.01.0010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200013  / PAGO IMPUESTOS MUNICIPAL C.P.S. N. 110.01.01.0010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