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30188106-9 ANGELA PATRICIA CANO SANCHEZ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30188106-9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2022013100005  / RESOLUCIÓN NO 100.04.022 DE ENERO 26 DE 2022 - BRINDAR AYUDA HUMANITARIA INMEDIATA 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