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CUERPO  DE BOMBEROS V.H.T.Z.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900273695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2019-01-01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SERVICIOS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OTROS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00018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22111102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Acciones para la prevencion y mitigacion de Riesgos y Desastres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650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REGIMEN ESPECIAL PARA LA PRESTACION DEL SERVICIO BOMBERIL NO 110.10.03-006 DEL 08 DE NOVIEMBRE DE 2018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REGIMEN ESPECIAL PARA LA PRESTACION DEL SERVICIO BOMBERIL NO 110.10.03-006 DEL 08 DE NOVIEMBRE DE 2018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01475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2019-01-01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