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21.527.635,12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Veintisiete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2020071500478  / RESOLUCIÓN No 100.04.142 DE JULIO 13 DE 2020 - PAGO SUBSIDIOS A LOS SERVICIOS PÚBLICOS DOMICILIARIOS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10.238.288,29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7.129.802,40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4.159.544,43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