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$507.535,00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$507.535,00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100.04.023 DE ENERO 24 DE 2023 - PAGO SERVICIO PLAN DE INTERNET POR FIBRA A LAS DEPENDENCIAS DE LA ADMINISTRACIÓN MUNICIPAL CORRESPONDIENTE AL PERIODO DEL 1-ENERO-2023 AL 31-ENERO-2023, SEGÚN FACTURAS NO FVE 12462, 12463, 12464 Y 12475.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100.04.023 DE ENERO 24 DE 2023 - PAGO SERVICIO PLAN DE INTERNET POR FIBRA A LAS DEPENDENCIAS DE LA ADMINISTRACIÓN MUNICIPAL CORRESPONDIENTE AL PERIODO DEL 1-ENERO-2023 AL 31-ENERO-2023, SEGÚN FACTURAS NO FVE 12462, 12463, 12464 Y 12475.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