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2020112301317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2020112000868  / PAGO RESOLUCION No.100.04.306 DE NOVIEMBRE 19 2020 - CONVENIO INTERDMINISTRATIVO 110.10.07.132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855146403 Impuesto transporte de hidrocarburos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