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2019070900581  / Pago Resolución No 200.04.060 de Junio 07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2019070900581  / Pago Resolución No 200.04.060 de Junio 07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