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2022080900822  / PAGO 06 ACTA PARCIAL 06 DEL CONTRATO DE PRESTACIÓN DE SERVICIOS No 110.10.01.0049 DEL 2022-01-25 - ACTUALIZACIÓN DEL RÉGIMEN SUBSIDIADO, SISTEMA DE ATENCIÓN AL CIUDADANO (SAC) Y SEGUIMIENTO A PQRS.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