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 ALFONSO SAENZ GALINDO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 ALFONSO SAENZ GALINDO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17339583-0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