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2021020200011  / PAGO IMPUESTOS MUNICIPALES C.P.S.P. No.110.10.01.0009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2021020200011  / PAGO IMPUESTOS MUNICIPALES C.P.S.P. No.110.10.01.0009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