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2021022300088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2021-02-16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64.206.070,00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800012638-2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12 N8-13 BR EL CENTRO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Sesenta y Cuatro Millones Doscientos Seis Mil Setenta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TRANSFERENCIA ENTRE CUENTAS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11100600070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417-64 pago pila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64.200.242,00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11100600070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417-64 pago pila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5.828,00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64.206.070,00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64.206.070,00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64.206.070,00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