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$6.666.668,00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$6.666.668,00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 AL INSTITUTO DE DESARROLLO MUNICIPAL - IDEHA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100.04.366 DE DICIEMBRE 22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