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SUCONS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901406970-1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23111131221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FDR - INVERSIÓN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$106.049.246,00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$106.049.246,00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TECNICA, ADMINISTRATIVA, FINANCIERA, CONTABLE, JURÍDICA Y AMBIENTAL PARA LA CONSTRUCCIÓN DE CANCHA POLIDEPORTIVA CUBIERTA Y OBRAS COMPLEMENTARIAS PARA EL COLEGIO HORACIO PERDOMO EN LA VEREDA SAN JOSE DEL ARIPORO, MUNICIPIO DE HATO COROZAL,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INTERVENTORIA NO 110.10.04.102 DEL 2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