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2019070900420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1118535363-4 GOYENECHE  SEGUA MADELEINE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1118535363-4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110.10.01.034 del 01 de febrero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1.534.500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15.500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