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- 2018-10-20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323.000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William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1121832876-5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Veintitres Mil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CON ASOBANCARIO RECIBO PREDIAL FACTURA 1100000004451018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13050702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258.400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13050702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64.600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1110050508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ARCHIVO ASOBANCARIO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