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6.397.552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Trescientos Noventa y Siete Mil Quinientos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100.04.190 de julio 04 de 2019-Subsidios por Concepto de los servicios Públicos Domiciliarios mes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6.397.552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6.397.552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6.397.552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6.397.552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